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8F66" w14:textId="666C08F8" w:rsidR="00BB762D" w:rsidRDefault="00BB762D" w:rsidP="00EB45F4">
      <w:pPr>
        <w:spacing w:after="0" w:line="240" w:lineRule="auto"/>
        <w:jc w:val="both"/>
        <w:rPr>
          <w:rFonts w:ascii="Arial" w:hAnsi="Arial" w:cs="Arial"/>
        </w:rPr>
      </w:pPr>
    </w:p>
    <w:p w14:paraId="59A0F213" w14:textId="765EB6B2" w:rsidR="00122297" w:rsidRPr="00122297" w:rsidRDefault="00122297" w:rsidP="00EB45F4">
      <w:pPr>
        <w:spacing w:after="0" w:line="240" w:lineRule="auto"/>
        <w:jc w:val="both"/>
        <w:rPr>
          <w:rFonts w:ascii="Arial" w:hAnsi="Arial" w:cs="Arial"/>
          <w:b/>
          <w:bCs/>
        </w:rPr>
      </w:pPr>
      <w:r w:rsidRPr="00122297">
        <w:rPr>
          <w:rFonts w:ascii="Arial" w:hAnsi="Arial" w:cs="Arial"/>
          <w:noProof/>
        </w:rPr>
        <mc:AlternateContent>
          <mc:Choice Requires="wps">
            <w:drawing>
              <wp:anchor distT="0" distB="0" distL="114300" distR="114300" simplePos="0" relativeHeight="251659264" behindDoc="1" locked="0" layoutInCell="0" allowOverlap="1" wp14:anchorId="011A1042" wp14:editId="66A60491">
                <wp:simplePos x="0" y="0"/>
                <wp:positionH relativeFrom="margin">
                  <wp:align>center</wp:align>
                </wp:positionH>
                <wp:positionV relativeFrom="margin">
                  <wp:align>center</wp:align>
                </wp:positionV>
                <wp:extent cx="5772150" cy="2308860"/>
                <wp:effectExtent l="0" t="1362075" r="0" b="12153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794EAD" w14:textId="68BCFB25" w:rsidR="00122297" w:rsidRDefault="00122297" w:rsidP="00D9482F">
                            <w:pPr>
                              <w:rPr>
                                <w:rFonts w:ascii="Arial" w:hAnsi="Arial" w:cs="Arial"/>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1A1042" id="_x0000_t202" coordsize="21600,21600" o:spt="202" path="m,l,21600r21600,l21600,xe">
                <v:stroke joinstyle="miter"/>
                <v:path gradientshapeok="t" o:connecttype="rect"/>
              </v:shapetype>
              <v:shape id="Text Box 1" o:spid="_x0000_s1026" type="#_x0000_t202" style="position:absolute;left:0;text-align:left;margin-left:0;margin-top:0;width:454.5pt;height:181.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4E794EAD" w14:textId="68BCFB25" w:rsidR="00122297" w:rsidRDefault="00122297" w:rsidP="00D9482F">
                      <w:pPr>
                        <w:rPr>
                          <w:rFonts w:ascii="Arial" w:hAnsi="Arial" w:cs="Arial"/>
                          <w:color w:val="C0C0C0"/>
                          <w:sz w:val="72"/>
                          <w:szCs w:val="72"/>
                          <w14:textFill>
                            <w14:solidFill>
                              <w14:srgbClr w14:val="C0C0C0">
                                <w14:alpha w14:val="50000"/>
                              </w14:srgbClr>
                            </w14:solidFill>
                          </w14:textFill>
                        </w:rPr>
                      </w:pPr>
                    </w:p>
                  </w:txbxContent>
                </v:textbox>
                <w10:wrap anchorx="margin" anchory="margin"/>
              </v:shape>
            </w:pict>
          </mc:Fallback>
        </mc:AlternateContent>
      </w:r>
      <w:r w:rsidRPr="00122297">
        <w:rPr>
          <w:rFonts w:ascii="Arial" w:hAnsi="Arial" w:cs="Arial"/>
          <w:b/>
          <w:bCs/>
        </w:rPr>
        <w:t>Page 55</w:t>
      </w:r>
    </w:p>
    <w:p w14:paraId="083C2990" w14:textId="77777777" w:rsidR="00122297" w:rsidRDefault="00122297" w:rsidP="00EB45F4">
      <w:pPr>
        <w:spacing w:after="0" w:line="240" w:lineRule="auto"/>
        <w:jc w:val="both"/>
        <w:rPr>
          <w:rFonts w:ascii="Arial" w:hAnsi="Arial" w:cs="Arial"/>
        </w:rPr>
      </w:pPr>
    </w:p>
    <w:p w14:paraId="436CDACE" w14:textId="48A335C1" w:rsidR="004124E7" w:rsidRDefault="004124E7" w:rsidP="00EB45F4">
      <w:pPr>
        <w:spacing w:after="0" w:line="240" w:lineRule="auto"/>
        <w:jc w:val="both"/>
        <w:rPr>
          <w:rFonts w:ascii="Arial" w:hAnsi="Arial" w:cs="Arial"/>
        </w:rPr>
      </w:pPr>
      <w:r>
        <w:rPr>
          <w:rFonts w:ascii="Arial" w:hAnsi="Arial" w:cs="Arial"/>
        </w:rPr>
        <w:t>Members of the public in attendance:  two</w:t>
      </w:r>
    </w:p>
    <w:p w14:paraId="76FEE927" w14:textId="77777777" w:rsidR="004124E7" w:rsidRDefault="004124E7" w:rsidP="00EB45F4">
      <w:pPr>
        <w:spacing w:after="0" w:line="240" w:lineRule="auto"/>
        <w:jc w:val="both"/>
        <w:rPr>
          <w:rFonts w:ascii="Arial" w:hAnsi="Arial" w:cs="Arial"/>
        </w:rPr>
      </w:pPr>
    </w:p>
    <w:p w14:paraId="385205AE" w14:textId="038095C9" w:rsidR="004124E7" w:rsidRPr="004124E7" w:rsidRDefault="004124E7" w:rsidP="00EB45F4">
      <w:pPr>
        <w:spacing w:after="0" w:line="240" w:lineRule="auto"/>
        <w:jc w:val="both"/>
        <w:rPr>
          <w:rFonts w:ascii="Arial" w:hAnsi="Arial" w:cs="Arial"/>
          <w:u w:val="single"/>
        </w:rPr>
      </w:pPr>
      <w:r w:rsidRPr="004124E7">
        <w:rPr>
          <w:rFonts w:ascii="Arial" w:hAnsi="Arial" w:cs="Arial"/>
          <w:u w:val="single"/>
        </w:rPr>
        <w:t>Notes of the public forum</w:t>
      </w:r>
    </w:p>
    <w:p w14:paraId="36129F93" w14:textId="77777777" w:rsidR="004124E7" w:rsidRDefault="004124E7" w:rsidP="00EB45F4">
      <w:pPr>
        <w:spacing w:after="0" w:line="240" w:lineRule="auto"/>
        <w:jc w:val="both"/>
        <w:rPr>
          <w:rFonts w:ascii="Arial" w:hAnsi="Arial" w:cs="Arial"/>
        </w:rPr>
      </w:pPr>
    </w:p>
    <w:p w14:paraId="2D4ABECB" w14:textId="7869288C" w:rsidR="004124E7" w:rsidRDefault="004124E7" w:rsidP="00EB45F4">
      <w:pPr>
        <w:spacing w:after="0" w:line="240" w:lineRule="auto"/>
        <w:jc w:val="both"/>
        <w:rPr>
          <w:rFonts w:ascii="Arial" w:hAnsi="Arial" w:cs="Arial"/>
        </w:rPr>
      </w:pPr>
      <w:r>
        <w:rPr>
          <w:rFonts w:ascii="Arial" w:hAnsi="Arial" w:cs="Arial"/>
        </w:rPr>
        <w:t>A member of the public suggested that the committee consider a memorial at Dyers Lane for a former clerk to the Joint Burial Committee, Dawn Jordan.</w:t>
      </w:r>
    </w:p>
    <w:p w14:paraId="2ED0A245" w14:textId="754572B9" w:rsidR="004124E7" w:rsidRDefault="004124E7" w:rsidP="00EB45F4">
      <w:pPr>
        <w:spacing w:after="0" w:line="240" w:lineRule="auto"/>
        <w:jc w:val="both"/>
        <w:rPr>
          <w:rFonts w:ascii="Arial" w:hAnsi="Arial" w:cs="Arial"/>
        </w:rPr>
      </w:pPr>
    </w:p>
    <w:p w14:paraId="3D2CF733" w14:textId="77777777" w:rsidR="001C7F54" w:rsidRDefault="009077C8" w:rsidP="00EB45F4">
      <w:pPr>
        <w:spacing w:after="0" w:line="240" w:lineRule="auto"/>
        <w:jc w:val="both"/>
        <w:rPr>
          <w:rFonts w:ascii="Arial" w:hAnsi="Arial" w:cs="Arial"/>
        </w:rPr>
      </w:pPr>
      <w:r>
        <w:rPr>
          <w:rFonts w:ascii="Arial" w:hAnsi="Arial" w:cs="Arial"/>
        </w:rPr>
        <w:t xml:space="preserve">A member of the public described ashes plots at Ryton on Dunsmore cemetery that are available to villagers to scatter ashes, approximately 9 inches apart from each other, with the option of a small memorial vase.  </w:t>
      </w:r>
    </w:p>
    <w:p w14:paraId="044F2AC2" w14:textId="1BF4B7E7" w:rsidR="004124E7" w:rsidRPr="00711794" w:rsidRDefault="001C7F54" w:rsidP="00EB45F4">
      <w:pPr>
        <w:spacing w:after="0" w:line="240" w:lineRule="auto"/>
        <w:jc w:val="both"/>
        <w:rPr>
          <w:rFonts w:ascii="Arial" w:hAnsi="Arial" w:cs="Arial"/>
          <w:color w:val="FF0000"/>
        </w:rPr>
      </w:pPr>
      <w:r w:rsidRPr="00711794">
        <w:rPr>
          <w:rFonts w:ascii="Arial" w:hAnsi="Arial" w:cs="Arial"/>
          <w:b/>
          <w:bCs/>
          <w:color w:val="FF0000"/>
        </w:rPr>
        <w:t>RESOLVED:</w:t>
      </w:r>
      <w:r w:rsidRPr="00711794">
        <w:rPr>
          <w:rFonts w:ascii="Arial" w:hAnsi="Arial" w:cs="Arial"/>
          <w:color w:val="FF0000"/>
        </w:rPr>
        <w:t xml:space="preserve">  </w:t>
      </w:r>
      <w:r w:rsidR="009077C8" w:rsidRPr="00711794">
        <w:rPr>
          <w:rFonts w:ascii="Arial" w:hAnsi="Arial" w:cs="Arial"/>
          <w:b/>
          <w:bCs/>
          <w:color w:val="FF0000"/>
        </w:rPr>
        <w:t>Cllr Rennie and Cllr Grainger offered to visit the Ryton on Dunsmore cemetery to explore this further.</w:t>
      </w:r>
    </w:p>
    <w:p w14:paraId="298B9FB0" w14:textId="6C79E326" w:rsidR="009077C8" w:rsidRDefault="009077C8" w:rsidP="00EB45F4">
      <w:pPr>
        <w:spacing w:after="0" w:line="240" w:lineRule="auto"/>
        <w:jc w:val="both"/>
        <w:rPr>
          <w:rFonts w:ascii="Arial" w:hAnsi="Arial" w:cs="Arial"/>
        </w:rPr>
      </w:pPr>
    </w:p>
    <w:p w14:paraId="2BE3EA16" w14:textId="7D382CB0" w:rsidR="001C7F54" w:rsidRDefault="009077C8" w:rsidP="00EB45F4">
      <w:pPr>
        <w:spacing w:after="0" w:line="240" w:lineRule="auto"/>
        <w:jc w:val="both"/>
        <w:rPr>
          <w:rFonts w:ascii="Arial" w:hAnsi="Arial" w:cs="Arial"/>
        </w:rPr>
      </w:pPr>
      <w:r>
        <w:rPr>
          <w:rFonts w:ascii="Arial" w:hAnsi="Arial" w:cs="Arial"/>
        </w:rPr>
        <w:t xml:space="preserve">A member of the public raised the issue of long grass at Dyer’s Lane which was making it difficult for people to access graves.  The </w:t>
      </w:r>
      <w:r w:rsidR="008F2836">
        <w:rPr>
          <w:rFonts w:ascii="Arial" w:hAnsi="Arial" w:cs="Arial"/>
        </w:rPr>
        <w:t xml:space="preserve">interim </w:t>
      </w:r>
      <w:r>
        <w:rPr>
          <w:rFonts w:ascii="Arial" w:hAnsi="Arial" w:cs="Arial"/>
        </w:rPr>
        <w:t>clerk added that Lakeside should be cutting every two weeks, however in May it was only cut once.</w:t>
      </w:r>
      <w:r w:rsidR="00EB45F4">
        <w:rPr>
          <w:rFonts w:ascii="Arial" w:hAnsi="Arial" w:cs="Arial"/>
        </w:rPr>
        <w:t xml:space="preserve">  A member of the public suggested that the committee consider reinstating the March and October cuts and that this could be funded by the precept request from the Parish Council’s.  </w:t>
      </w:r>
    </w:p>
    <w:p w14:paraId="08E371F4" w14:textId="716B3261" w:rsidR="004124E7" w:rsidRDefault="001C7F54" w:rsidP="00EB45F4">
      <w:pPr>
        <w:spacing w:after="0" w:line="240" w:lineRule="auto"/>
        <w:jc w:val="both"/>
        <w:rPr>
          <w:rFonts w:ascii="Arial" w:hAnsi="Arial" w:cs="Arial"/>
          <w:b/>
          <w:bCs/>
          <w:color w:val="FF0000"/>
        </w:rPr>
      </w:pPr>
      <w:r w:rsidRPr="00711794">
        <w:rPr>
          <w:rFonts w:ascii="Arial" w:hAnsi="Arial" w:cs="Arial"/>
          <w:b/>
          <w:bCs/>
          <w:color w:val="FF0000"/>
        </w:rPr>
        <w:t>RESOLVED:</w:t>
      </w:r>
      <w:r w:rsidRPr="00711794">
        <w:rPr>
          <w:rFonts w:ascii="Arial" w:hAnsi="Arial" w:cs="Arial"/>
          <w:color w:val="FF0000"/>
        </w:rPr>
        <w:t xml:space="preserve">  </w:t>
      </w:r>
      <w:r w:rsidR="00EB45F4" w:rsidRPr="00711794">
        <w:rPr>
          <w:rFonts w:ascii="Arial" w:hAnsi="Arial" w:cs="Arial"/>
          <w:b/>
          <w:bCs/>
          <w:color w:val="FF0000"/>
        </w:rPr>
        <w:t>Councillors agreed to write to Lakeside Landscapes regarding the quality and frequency of the grass cutting at Dyers Lane.</w:t>
      </w:r>
    </w:p>
    <w:p w14:paraId="38789997" w14:textId="05A9147E" w:rsidR="00D46975" w:rsidRDefault="00D46975" w:rsidP="00EB45F4">
      <w:pPr>
        <w:spacing w:after="0" w:line="240" w:lineRule="auto"/>
        <w:jc w:val="both"/>
        <w:rPr>
          <w:rFonts w:ascii="Arial" w:hAnsi="Arial" w:cs="Arial"/>
          <w:b/>
          <w:bCs/>
          <w:color w:val="FF0000"/>
        </w:rPr>
      </w:pPr>
    </w:p>
    <w:p w14:paraId="4283E90F" w14:textId="0D6F2C1D" w:rsidR="00D46975" w:rsidRPr="00D46975" w:rsidRDefault="00D46975" w:rsidP="00EB45F4">
      <w:pPr>
        <w:spacing w:after="0" w:line="240" w:lineRule="auto"/>
        <w:jc w:val="both"/>
        <w:rPr>
          <w:rFonts w:ascii="Arial" w:hAnsi="Arial" w:cs="Arial"/>
        </w:rPr>
      </w:pPr>
      <w:r>
        <w:rPr>
          <w:rFonts w:ascii="Arial" w:hAnsi="Arial" w:cs="Arial"/>
        </w:rPr>
        <w:t>A member of the public noted that access to the cemetery may be difficult during the Jubilee celebration on Friday 3</w:t>
      </w:r>
      <w:r w:rsidRPr="00D46975">
        <w:rPr>
          <w:rFonts w:ascii="Arial" w:hAnsi="Arial" w:cs="Arial"/>
          <w:vertAlign w:val="superscript"/>
        </w:rPr>
        <w:t>rd</w:t>
      </w:r>
      <w:r>
        <w:rPr>
          <w:rFonts w:ascii="Arial" w:hAnsi="Arial" w:cs="Arial"/>
        </w:rPr>
        <w:t xml:space="preserve"> June.</w:t>
      </w:r>
    </w:p>
    <w:p w14:paraId="5BEADAC4" w14:textId="5BD777C7" w:rsidR="00EB45F4" w:rsidRDefault="00EB45F4" w:rsidP="00EB45F4">
      <w:pPr>
        <w:spacing w:after="0" w:line="240" w:lineRule="auto"/>
        <w:jc w:val="both"/>
        <w:rPr>
          <w:rFonts w:ascii="Arial" w:hAnsi="Arial" w:cs="Arial"/>
          <w:b/>
          <w:bCs/>
        </w:rPr>
      </w:pPr>
    </w:p>
    <w:p w14:paraId="741B00AE" w14:textId="7F2F8F79" w:rsidR="00EB45F4" w:rsidRDefault="00EB45F4" w:rsidP="00EB45F4">
      <w:pPr>
        <w:spacing w:after="0" w:line="240" w:lineRule="auto"/>
        <w:jc w:val="both"/>
        <w:rPr>
          <w:rFonts w:ascii="Arial" w:hAnsi="Arial" w:cs="Arial"/>
        </w:rPr>
      </w:pPr>
      <w:r>
        <w:rPr>
          <w:rFonts w:ascii="Arial" w:hAnsi="Arial" w:cs="Arial"/>
        </w:rPr>
        <w:t>The public forum closed at 7.46pm.</w:t>
      </w:r>
    </w:p>
    <w:p w14:paraId="5EA01EC0" w14:textId="3FC88717" w:rsidR="00EB45F4" w:rsidRDefault="00EB45F4" w:rsidP="00EB45F4">
      <w:pPr>
        <w:spacing w:after="0" w:line="240" w:lineRule="auto"/>
        <w:jc w:val="both"/>
        <w:rPr>
          <w:rFonts w:ascii="Arial" w:hAnsi="Arial" w:cs="Arial"/>
        </w:rPr>
      </w:pPr>
    </w:p>
    <w:p w14:paraId="0AF340F2" w14:textId="5522D9D7" w:rsidR="00EB45F4" w:rsidRDefault="00EB45F4" w:rsidP="00EB45F4">
      <w:pPr>
        <w:spacing w:after="0" w:line="240" w:lineRule="auto"/>
        <w:jc w:val="both"/>
        <w:rPr>
          <w:rFonts w:ascii="Arial" w:hAnsi="Arial" w:cs="Arial"/>
        </w:rPr>
      </w:pPr>
      <w:r>
        <w:rPr>
          <w:rFonts w:ascii="Arial" w:hAnsi="Arial" w:cs="Arial"/>
        </w:rPr>
        <w:t>Present:</w:t>
      </w:r>
      <w:r>
        <w:rPr>
          <w:rFonts w:ascii="Arial" w:hAnsi="Arial" w:cs="Arial"/>
        </w:rPr>
        <w:tab/>
      </w:r>
      <w:r>
        <w:rPr>
          <w:rFonts w:ascii="Arial" w:hAnsi="Arial" w:cs="Arial"/>
        </w:rPr>
        <w:tab/>
        <w:t>Cllr Reverend Iain Rennie (Chair)</w:t>
      </w:r>
    </w:p>
    <w:p w14:paraId="6C1C80A5" w14:textId="641DAC91" w:rsidR="00EB45F4" w:rsidRDefault="00EB45F4" w:rsidP="00EB45F4">
      <w:pPr>
        <w:spacing w:after="0" w:line="240" w:lineRule="auto"/>
        <w:ind w:left="1440" w:firstLine="720"/>
        <w:jc w:val="both"/>
        <w:rPr>
          <w:rFonts w:ascii="Arial" w:hAnsi="Arial" w:cs="Arial"/>
        </w:rPr>
      </w:pPr>
      <w:r>
        <w:rPr>
          <w:rFonts w:ascii="Arial" w:hAnsi="Arial" w:cs="Arial"/>
        </w:rPr>
        <w:t>Cllr Robert Grainger (Vice Chair)</w:t>
      </w:r>
    </w:p>
    <w:p w14:paraId="61721FB9" w14:textId="4939E380" w:rsidR="00EB45F4" w:rsidRDefault="00EB45F4" w:rsidP="00EB45F4">
      <w:pPr>
        <w:spacing w:after="0" w:line="240" w:lineRule="auto"/>
        <w:ind w:left="1440" w:firstLine="720"/>
        <w:jc w:val="both"/>
        <w:rPr>
          <w:rFonts w:ascii="Arial" w:hAnsi="Arial" w:cs="Arial"/>
        </w:rPr>
      </w:pPr>
      <w:r>
        <w:rPr>
          <w:rFonts w:ascii="Arial" w:hAnsi="Arial" w:cs="Arial"/>
        </w:rPr>
        <w:t>Cllr Andrew Kirby</w:t>
      </w:r>
    </w:p>
    <w:p w14:paraId="4CD98209" w14:textId="4E46E1C6" w:rsidR="00EB45F4" w:rsidRDefault="00EB45F4" w:rsidP="00EB45F4">
      <w:pPr>
        <w:spacing w:after="0" w:line="240" w:lineRule="auto"/>
        <w:ind w:left="1440" w:firstLine="720"/>
        <w:jc w:val="both"/>
        <w:rPr>
          <w:rFonts w:ascii="Arial" w:hAnsi="Arial" w:cs="Arial"/>
        </w:rPr>
      </w:pPr>
      <w:r>
        <w:rPr>
          <w:rFonts w:ascii="Arial" w:hAnsi="Arial" w:cs="Arial"/>
        </w:rPr>
        <w:t>Cllr Peter Wilson</w:t>
      </w:r>
    </w:p>
    <w:p w14:paraId="10505893" w14:textId="24BEA28E" w:rsidR="00EB45F4" w:rsidRDefault="00EB45F4" w:rsidP="00EB45F4">
      <w:pPr>
        <w:spacing w:after="0" w:line="240" w:lineRule="auto"/>
        <w:jc w:val="both"/>
        <w:rPr>
          <w:rFonts w:ascii="Arial" w:hAnsi="Arial" w:cs="Arial"/>
        </w:rPr>
      </w:pPr>
      <w:r>
        <w:rPr>
          <w:rFonts w:ascii="Arial" w:hAnsi="Arial" w:cs="Arial"/>
        </w:rPr>
        <w:t>In Attendance:</w:t>
      </w:r>
      <w:r>
        <w:rPr>
          <w:rFonts w:ascii="Arial" w:hAnsi="Arial" w:cs="Arial"/>
        </w:rPr>
        <w:tab/>
      </w:r>
      <w:r>
        <w:rPr>
          <w:rFonts w:ascii="Arial" w:hAnsi="Arial" w:cs="Arial"/>
        </w:rPr>
        <w:tab/>
        <w:t>Mrs Jane Hancox (Clerk)</w:t>
      </w:r>
    </w:p>
    <w:p w14:paraId="406EDA02" w14:textId="77AE4FF2" w:rsidR="00EB45F4" w:rsidRDefault="00EB45F4" w:rsidP="00EB45F4">
      <w:pPr>
        <w:spacing w:after="0" w:line="240" w:lineRule="auto"/>
        <w:jc w:val="both"/>
        <w:rPr>
          <w:rFonts w:ascii="Arial" w:hAnsi="Arial" w:cs="Arial"/>
        </w:rPr>
      </w:pPr>
    </w:p>
    <w:p w14:paraId="753DF338" w14:textId="254101D6" w:rsidR="00EB45F4" w:rsidRPr="004A7898" w:rsidRDefault="00EB45F4" w:rsidP="00EB45F4">
      <w:pPr>
        <w:spacing w:after="0" w:line="240" w:lineRule="auto"/>
        <w:jc w:val="both"/>
        <w:rPr>
          <w:rFonts w:ascii="Arial" w:hAnsi="Arial" w:cs="Arial"/>
          <w:u w:val="single"/>
        </w:rPr>
      </w:pPr>
      <w:r w:rsidRPr="004A7898">
        <w:rPr>
          <w:rFonts w:ascii="Arial" w:hAnsi="Arial" w:cs="Arial"/>
          <w:b/>
          <w:bCs/>
          <w:u w:val="single"/>
        </w:rPr>
        <w:t>146</w:t>
      </w:r>
      <w:r w:rsidR="004A7898" w:rsidRPr="004A7898">
        <w:rPr>
          <w:rFonts w:ascii="Arial" w:hAnsi="Arial" w:cs="Arial"/>
          <w:u w:val="single"/>
        </w:rPr>
        <w:t xml:space="preserve"> </w:t>
      </w:r>
      <w:r w:rsidRPr="004A7898">
        <w:rPr>
          <w:rFonts w:ascii="Arial" w:hAnsi="Arial" w:cs="Arial"/>
          <w:u w:val="single"/>
        </w:rPr>
        <w:t>JBC 2022 – Apologies and acceptance of reasons for absence</w:t>
      </w:r>
    </w:p>
    <w:p w14:paraId="443D1C5D" w14:textId="735E2BB4" w:rsidR="00EB45F4" w:rsidRDefault="004A7898" w:rsidP="00EB45F4">
      <w:pPr>
        <w:spacing w:after="0" w:line="240" w:lineRule="auto"/>
        <w:jc w:val="both"/>
        <w:rPr>
          <w:rFonts w:ascii="Arial" w:hAnsi="Arial" w:cs="Arial"/>
        </w:rPr>
      </w:pPr>
      <w:r>
        <w:rPr>
          <w:rFonts w:ascii="Arial" w:hAnsi="Arial" w:cs="Arial"/>
        </w:rPr>
        <w:t xml:space="preserve">There were no apologies received.  The Chair conveyed thanks to </w:t>
      </w:r>
      <w:bookmarkStart w:id="0" w:name="_Hlk105062911"/>
      <w:r>
        <w:rPr>
          <w:rFonts w:ascii="Arial" w:hAnsi="Arial" w:cs="Arial"/>
        </w:rPr>
        <w:t xml:space="preserve">Cllr David Cross, Cllr Tim Harvey-Smith and Cllr Mary White </w:t>
      </w:r>
      <w:bookmarkEnd w:id="0"/>
      <w:r>
        <w:rPr>
          <w:rFonts w:ascii="Arial" w:hAnsi="Arial" w:cs="Arial"/>
        </w:rPr>
        <w:t xml:space="preserve">for their work and support during their term on the </w:t>
      </w:r>
      <w:proofErr w:type="gramStart"/>
      <w:r>
        <w:rPr>
          <w:rFonts w:ascii="Arial" w:hAnsi="Arial" w:cs="Arial"/>
        </w:rPr>
        <w:t>Committee</w:t>
      </w:r>
      <w:r w:rsidR="00125AAF">
        <w:rPr>
          <w:rFonts w:ascii="Arial" w:hAnsi="Arial" w:cs="Arial"/>
        </w:rPr>
        <w:t>, and</w:t>
      </w:r>
      <w:proofErr w:type="gramEnd"/>
      <w:r w:rsidR="00125AAF">
        <w:rPr>
          <w:rFonts w:ascii="Arial" w:hAnsi="Arial" w:cs="Arial"/>
        </w:rPr>
        <w:t xml:space="preserve"> offered to send them a letter of thanks on behalf of the committee</w:t>
      </w:r>
      <w:r>
        <w:rPr>
          <w:rFonts w:ascii="Arial" w:hAnsi="Arial" w:cs="Arial"/>
        </w:rPr>
        <w:t>.  The Chair explained that the current vacancies on the Committee will depend on Wolston Parish Council co-opting additional Councillors.  The Chair thanked the remaining Councillors and the public who attend meetings regularly.</w:t>
      </w:r>
    </w:p>
    <w:p w14:paraId="7EBF8016" w14:textId="0C0C6B57" w:rsidR="00125AAF" w:rsidRPr="00625A85" w:rsidRDefault="00125AAF" w:rsidP="00EB45F4">
      <w:pPr>
        <w:spacing w:after="0" w:line="240" w:lineRule="auto"/>
        <w:jc w:val="both"/>
        <w:rPr>
          <w:rFonts w:ascii="Arial" w:hAnsi="Arial" w:cs="Arial"/>
          <w:b/>
          <w:bCs/>
          <w:color w:val="FF0000"/>
        </w:rPr>
      </w:pPr>
      <w:r w:rsidRPr="00625A85">
        <w:rPr>
          <w:rFonts w:ascii="Arial" w:hAnsi="Arial" w:cs="Arial"/>
          <w:b/>
          <w:bCs/>
          <w:i/>
          <w:iCs/>
          <w:color w:val="FF0000"/>
        </w:rPr>
        <w:t>RESOLVED:</w:t>
      </w:r>
      <w:r w:rsidRPr="00625A85">
        <w:rPr>
          <w:rFonts w:ascii="Arial" w:hAnsi="Arial" w:cs="Arial"/>
          <w:b/>
          <w:bCs/>
          <w:color w:val="FF0000"/>
        </w:rPr>
        <w:t xml:space="preserve">  The Chair to write a letter of thanks to </w:t>
      </w:r>
      <w:r w:rsidR="00625A85" w:rsidRPr="00625A85">
        <w:rPr>
          <w:rFonts w:ascii="Arial" w:hAnsi="Arial" w:cs="Arial"/>
          <w:b/>
          <w:bCs/>
          <w:color w:val="FF0000"/>
        </w:rPr>
        <w:t>Cllr David Cross, Cllr Tim Harvey-</w:t>
      </w:r>
      <w:proofErr w:type="gramStart"/>
      <w:r w:rsidR="00625A85" w:rsidRPr="00625A85">
        <w:rPr>
          <w:rFonts w:ascii="Arial" w:hAnsi="Arial" w:cs="Arial"/>
          <w:b/>
          <w:bCs/>
          <w:color w:val="FF0000"/>
        </w:rPr>
        <w:t>Smith</w:t>
      </w:r>
      <w:proofErr w:type="gramEnd"/>
      <w:r w:rsidR="00625A85" w:rsidRPr="00625A85">
        <w:rPr>
          <w:rFonts w:ascii="Arial" w:hAnsi="Arial" w:cs="Arial"/>
          <w:b/>
          <w:bCs/>
          <w:color w:val="FF0000"/>
        </w:rPr>
        <w:t xml:space="preserve"> and Cllr Mary White</w:t>
      </w:r>
    </w:p>
    <w:p w14:paraId="400937E9" w14:textId="3CB2CDF2" w:rsidR="004A7898" w:rsidRDefault="004A7898" w:rsidP="00EB45F4">
      <w:pPr>
        <w:spacing w:after="0" w:line="240" w:lineRule="auto"/>
        <w:jc w:val="both"/>
        <w:rPr>
          <w:rFonts w:ascii="Arial" w:hAnsi="Arial" w:cs="Arial"/>
        </w:rPr>
      </w:pPr>
    </w:p>
    <w:p w14:paraId="329390C3" w14:textId="624EEE7D" w:rsidR="004A7898" w:rsidRPr="004A7898" w:rsidRDefault="004A7898" w:rsidP="00EB45F4">
      <w:pPr>
        <w:spacing w:after="0" w:line="240" w:lineRule="auto"/>
        <w:jc w:val="both"/>
        <w:rPr>
          <w:rFonts w:ascii="Arial" w:hAnsi="Arial" w:cs="Arial"/>
          <w:u w:val="single"/>
        </w:rPr>
      </w:pPr>
      <w:r w:rsidRPr="004A7898">
        <w:rPr>
          <w:rFonts w:ascii="Arial" w:hAnsi="Arial" w:cs="Arial"/>
          <w:b/>
          <w:bCs/>
          <w:u w:val="single"/>
        </w:rPr>
        <w:t>147</w:t>
      </w:r>
      <w:r w:rsidRPr="004A7898">
        <w:rPr>
          <w:rFonts w:ascii="Arial" w:hAnsi="Arial" w:cs="Arial"/>
          <w:u w:val="single"/>
        </w:rPr>
        <w:t xml:space="preserve"> JBC 2022 – Election of Chairman</w:t>
      </w:r>
    </w:p>
    <w:p w14:paraId="65B59720" w14:textId="77777777" w:rsidR="00F93CEC" w:rsidRDefault="001C7F54" w:rsidP="001C7F54">
      <w:pPr>
        <w:spacing w:after="0" w:line="240" w:lineRule="auto"/>
        <w:jc w:val="both"/>
        <w:rPr>
          <w:rFonts w:ascii="Arial" w:hAnsi="Arial" w:cs="Arial"/>
        </w:rPr>
      </w:pPr>
      <w:r w:rsidRPr="001C7F54">
        <w:rPr>
          <w:rFonts w:ascii="Arial" w:hAnsi="Arial" w:cs="Arial"/>
        </w:rPr>
        <w:t xml:space="preserve">The Chair asked for nominations for the position of Chair of </w:t>
      </w:r>
      <w:r>
        <w:rPr>
          <w:rFonts w:ascii="Arial" w:hAnsi="Arial" w:cs="Arial"/>
        </w:rPr>
        <w:t xml:space="preserve">the Wolston, </w:t>
      </w:r>
      <w:proofErr w:type="gramStart"/>
      <w:r>
        <w:rPr>
          <w:rFonts w:ascii="Arial" w:hAnsi="Arial" w:cs="Arial"/>
        </w:rPr>
        <w:t>Brandon</w:t>
      </w:r>
      <w:proofErr w:type="gramEnd"/>
      <w:r>
        <w:rPr>
          <w:rFonts w:ascii="Arial" w:hAnsi="Arial" w:cs="Arial"/>
        </w:rPr>
        <w:t xml:space="preserve"> and Bretford Joint Burial Committee</w:t>
      </w:r>
      <w:r w:rsidRPr="001C7F54">
        <w:rPr>
          <w:rFonts w:ascii="Arial" w:hAnsi="Arial" w:cs="Arial"/>
        </w:rPr>
        <w:t xml:space="preserve"> for 2022-23.  </w:t>
      </w:r>
      <w:r>
        <w:rPr>
          <w:rFonts w:ascii="Arial" w:hAnsi="Arial" w:cs="Arial"/>
        </w:rPr>
        <w:t xml:space="preserve">Cllr Kirby nominated Cllr Reverend </w:t>
      </w:r>
      <w:proofErr w:type="gramStart"/>
      <w:r>
        <w:rPr>
          <w:rFonts w:ascii="Arial" w:hAnsi="Arial" w:cs="Arial"/>
        </w:rPr>
        <w:t>Rennie</w:t>
      </w:r>
      <w:proofErr w:type="gramEnd"/>
      <w:r>
        <w:rPr>
          <w:rFonts w:ascii="Arial" w:hAnsi="Arial" w:cs="Arial"/>
        </w:rPr>
        <w:t xml:space="preserve"> and this was seconded by Cllr Wilson. </w:t>
      </w:r>
      <w:r w:rsidRPr="001C7F54">
        <w:rPr>
          <w:rFonts w:ascii="Arial" w:hAnsi="Arial" w:cs="Arial"/>
        </w:rPr>
        <w:t xml:space="preserve">A vote took place and Councillors voted </w:t>
      </w:r>
      <w:r>
        <w:rPr>
          <w:rFonts w:ascii="Arial" w:hAnsi="Arial" w:cs="Arial"/>
        </w:rPr>
        <w:t>unanimously</w:t>
      </w:r>
      <w:r w:rsidRPr="001C7F54">
        <w:rPr>
          <w:rFonts w:ascii="Arial" w:hAnsi="Arial" w:cs="Arial"/>
        </w:rPr>
        <w:t xml:space="preserve"> in favour of Cllr </w:t>
      </w:r>
      <w:r>
        <w:rPr>
          <w:rFonts w:ascii="Arial" w:hAnsi="Arial" w:cs="Arial"/>
        </w:rPr>
        <w:t>Reverend Rennie’s</w:t>
      </w:r>
      <w:r w:rsidRPr="001C7F54">
        <w:rPr>
          <w:rFonts w:ascii="Arial" w:hAnsi="Arial" w:cs="Arial"/>
        </w:rPr>
        <w:t xml:space="preserve"> appointment as Chair of the </w:t>
      </w:r>
      <w:r>
        <w:rPr>
          <w:rFonts w:ascii="Arial" w:hAnsi="Arial" w:cs="Arial"/>
        </w:rPr>
        <w:t>Joint Burial Committee</w:t>
      </w:r>
      <w:r w:rsidRPr="001C7F54">
        <w:rPr>
          <w:rFonts w:ascii="Arial" w:hAnsi="Arial" w:cs="Arial"/>
        </w:rPr>
        <w:t xml:space="preserve"> for 2022-23.  </w:t>
      </w:r>
      <w:r w:rsidR="001963F3" w:rsidRPr="001963F3">
        <w:rPr>
          <w:rFonts w:ascii="Arial" w:hAnsi="Arial" w:cs="Arial"/>
        </w:rPr>
        <w:t xml:space="preserve">Cllr </w:t>
      </w:r>
    </w:p>
    <w:p w14:paraId="24C09F25" w14:textId="77777777" w:rsidR="00F93CEC" w:rsidRDefault="00F93CEC" w:rsidP="001C7F54">
      <w:pPr>
        <w:spacing w:after="0" w:line="240" w:lineRule="auto"/>
        <w:jc w:val="both"/>
        <w:rPr>
          <w:rFonts w:ascii="Arial" w:hAnsi="Arial" w:cs="Arial"/>
        </w:rPr>
      </w:pPr>
    </w:p>
    <w:p w14:paraId="5AC39918" w14:textId="20AF7B63" w:rsidR="00F93CEC" w:rsidRDefault="00F93CEC" w:rsidP="001C7F54">
      <w:pPr>
        <w:spacing w:after="0" w:line="240" w:lineRule="auto"/>
        <w:jc w:val="both"/>
        <w:rPr>
          <w:rFonts w:ascii="Arial" w:hAnsi="Arial" w:cs="Arial"/>
        </w:rPr>
      </w:pPr>
    </w:p>
    <w:p w14:paraId="071D3DD7" w14:textId="61AF0FE1" w:rsidR="00F93CEC" w:rsidRPr="00F93CEC" w:rsidRDefault="00F93CEC" w:rsidP="001C7F54">
      <w:pPr>
        <w:spacing w:after="0" w:line="240" w:lineRule="auto"/>
        <w:jc w:val="both"/>
        <w:rPr>
          <w:rFonts w:ascii="Arial" w:hAnsi="Arial" w:cs="Arial"/>
          <w:b/>
          <w:bCs/>
        </w:rPr>
      </w:pPr>
      <w:r w:rsidRPr="00F93CEC">
        <w:rPr>
          <w:rFonts w:ascii="Arial" w:hAnsi="Arial" w:cs="Arial"/>
          <w:b/>
          <w:bCs/>
        </w:rPr>
        <w:t>Page 56</w:t>
      </w:r>
    </w:p>
    <w:p w14:paraId="32EBF1FE" w14:textId="77777777" w:rsidR="00F93CEC" w:rsidRDefault="00F93CEC" w:rsidP="001C7F54">
      <w:pPr>
        <w:spacing w:after="0" w:line="240" w:lineRule="auto"/>
        <w:jc w:val="both"/>
        <w:rPr>
          <w:rFonts w:ascii="Arial" w:hAnsi="Arial" w:cs="Arial"/>
        </w:rPr>
      </w:pPr>
    </w:p>
    <w:p w14:paraId="0B4C8265" w14:textId="1CD5034A" w:rsidR="001C7F54" w:rsidRPr="001C7F54" w:rsidRDefault="001963F3" w:rsidP="001C7F54">
      <w:pPr>
        <w:spacing w:after="0" w:line="240" w:lineRule="auto"/>
        <w:jc w:val="both"/>
        <w:rPr>
          <w:rFonts w:ascii="Arial" w:hAnsi="Arial" w:cs="Arial"/>
        </w:rPr>
      </w:pPr>
      <w:r>
        <w:rPr>
          <w:rFonts w:ascii="Arial" w:hAnsi="Arial" w:cs="Arial"/>
        </w:rPr>
        <w:t>Reverend Rennie</w:t>
      </w:r>
      <w:r w:rsidRPr="001963F3">
        <w:rPr>
          <w:rFonts w:ascii="Arial" w:hAnsi="Arial" w:cs="Arial"/>
        </w:rPr>
        <w:t xml:space="preserve"> duly signed the Declaration of Office before all Councillors and the Proper Officer of the Council (</w:t>
      </w:r>
      <w:r>
        <w:rPr>
          <w:rFonts w:ascii="Arial" w:hAnsi="Arial" w:cs="Arial"/>
        </w:rPr>
        <w:t xml:space="preserve">Interim </w:t>
      </w:r>
      <w:r w:rsidRPr="001963F3">
        <w:rPr>
          <w:rFonts w:ascii="Arial" w:hAnsi="Arial" w:cs="Arial"/>
        </w:rPr>
        <w:t xml:space="preserve">Clerk to </w:t>
      </w:r>
      <w:r>
        <w:rPr>
          <w:rFonts w:ascii="Arial" w:hAnsi="Arial" w:cs="Arial"/>
        </w:rPr>
        <w:t>the Joint Burial Committee</w:t>
      </w:r>
      <w:r w:rsidRPr="001963F3">
        <w:rPr>
          <w:rFonts w:ascii="Arial" w:hAnsi="Arial" w:cs="Arial"/>
        </w:rPr>
        <w:t xml:space="preserve"> – Mrs J Hancox).</w:t>
      </w:r>
    </w:p>
    <w:p w14:paraId="09EBCA8D" w14:textId="0AC812CB" w:rsidR="001963F3" w:rsidRPr="001963F3" w:rsidRDefault="001C7F54" w:rsidP="001963F3">
      <w:pPr>
        <w:spacing w:after="0" w:line="240" w:lineRule="auto"/>
        <w:jc w:val="both"/>
        <w:rPr>
          <w:rFonts w:ascii="Arial" w:hAnsi="Arial" w:cs="Arial"/>
          <w:b/>
          <w:bCs/>
        </w:rPr>
      </w:pPr>
      <w:r w:rsidRPr="001C7F54">
        <w:rPr>
          <w:rFonts w:ascii="Arial" w:hAnsi="Arial" w:cs="Arial"/>
          <w:b/>
          <w:bCs/>
          <w:i/>
          <w:iCs/>
        </w:rPr>
        <w:t>RESOLVED:</w:t>
      </w:r>
      <w:r w:rsidRPr="001C7F54">
        <w:rPr>
          <w:rFonts w:ascii="Arial" w:hAnsi="Arial" w:cs="Arial"/>
          <w:b/>
          <w:bCs/>
        </w:rPr>
        <w:t xml:space="preserve">  Cllr </w:t>
      </w:r>
      <w:r>
        <w:rPr>
          <w:rFonts w:ascii="Arial" w:hAnsi="Arial" w:cs="Arial"/>
          <w:b/>
          <w:bCs/>
        </w:rPr>
        <w:t>Reverend Iain Rennie</w:t>
      </w:r>
      <w:r w:rsidRPr="001C7F54">
        <w:rPr>
          <w:rFonts w:ascii="Arial" w:hAnsi="Arial" w:cs="Arial"/>
          <w:b/>
          <w:bCs/>
        </w:rPr>
        <w:t xml:space="preserve"> be elected as Chair </w:t>
      </w:r>
      <w:r>
        <w:rPr>
          <w:rFonts w:ascii="Arial" w:hAnsi="Arial" w:cs="Arial"/>
          <w:b/>
          <w:bCs/>
        </w:rPr>
        <w:t xml:space="preserve">of the Joint Burial Committee </w:t>
      </w:r>
      <w:r w:rsidRPr="001C7F54">
        <w:rPr>
          <w:rFonts w:ascii="Arial" w:hAnsi="Arial" w:cs="Arial"/>
          <w:b/>
          <w:bCs/>
        </w:rPr>
        <w:t>for 2022-23</w:t>
      </w:r>
      <w:r w:rsidR="001963F3">
        <w:rPr>
          <w:rFonts w:ascii="Arial" w:hAnsi="Arial" w:cs="Arial"/>
          <w:b/>
          <w:bCs/>
        </w:rPr>
        <w:t xml:space="preserve">. </w:t>
      </w:r>
      <w:r w:rsidR="001963F3" w:rsidRPr="001963F3">
        <w:rPr>
          <w:rFonts w:ascii="Arial" w:hAnsi="Arial" w:cs="Arial"/>
          <w:b/>
          <w:bCs/>
        </w:rPr>
        <w:t>The Chair’s declaration was duly signed and witnessed as appropriate.  The Interim Clerk countersigned the document.</w:t>
      </w:r>
    </w:p>
    <w:p w14:paraId="710ABB97" w14:textId="43CB8485" w:rsidR="001C7F54" w:rsidRDefault="001C7F54" w:rsidP="001C7F54">
      <w:pPr>
        <w:spacing w:after="0" w:line="240" w:lineRule="auto"/>
        <w:jc w:val="both"/>
        <w:rPr>
          <w:rFonts w:ascii="Arial" w:hAnsi="Arial" w:cs="Arial"/>
          <w:b/>
          <w:bCs/>
        </w:rPr>
      </w:pPr>
    </w:p>
    <w:p w14:paraId="71A7B51C" w14:textId="400458B7" w:rsidR="001C7F54" w:rsidRPr="001C7F54" w:rsidRDefault="001C7F54" w:rsidP="001C7F54">
      <w:pPr>
        <w:spacing w:after="0" w:line="240" w:lineRule="auto"/>
        <w:jc w:val="both"/>
        <w:rPr>
          <w:rFonts w:ascii="Arial" w:hAnsi="Arial" w:cs="Arial"/>
          <w:u w:val="single"/>
        </w:rPr>
      </w:pPr>
      <w:r w:rsidRPr="001C7F54">
        <w:rPr>
          <w:rFonts w:ascii="Arial" w:hAnsi="Arial" w:cs="Arial"/>
          <w:b/>
          <w:bCs/>
          <w:u w:val="single"/>
        </w:rPr>
        <w:t>148</w:t>
      </w:r>
      <w:r w:rsidRPr="001C7F54">
        <w:rPr>
          <w:rFonts w:ascii="Arial" w:hAnsi="Arial" w:cs="Arial"/>
          <w:u w:val="single"/>
        </w:rPr>
        <w:t xml:space="preserve"> JBC 2022 – Election of Vice Chairman</w:t>
      </w:r>
    </w:p>
    <w:p w14:paraId="0CEE25B8" w14:textId="6443B909" w:rsidR="001963F3" w:rsidRPr="001C7F54" w:rsidRDefault="001C7F54" w:rsidP="001963F3">
      <w:pPr>
        <w:spacing w:after="0" w:line="240" w:lineRule="auto"/>
        <w:jc w:val="both"/>
        <w:rPr>
          <w:rFonts w:ascii="Arial" w:hAnsi="Arial" w:cs="Arial"/>
        </w:rPr>
      </w:pPr>
      <w:r w:rsidRPr="001C7F54">
        <w:rPr>
          <w:rFonts w:ascii="Arial" w:hAnsi="Arial" w:cs="Arial"/>
        </w:rPr>
        <w:t xml:space="preserve">The Chair asked for nominations for the position of </w:t>
      </w:r>
      <w:r>
        <w:rPr>
          <w:rFonts w:ascii="Arial" w:hAnsi="Arial" w:cs="Arial"/>
        </w:rPr>
        <w:t xml:space="preserve">Vice </w:t>
      </w:r>
      <w:r w:rsidRPr="001C7F54">
        <w:rPr>
          <w:rFonts w:ascii="Arial" w:hAnsi="Arial" w:cs="Arial"/>
        </w:rPr>
        <w:t xml:space="preserve">Chair of the Wolston, </w:t>
      </w:r>
      <w:proofErr w:type="gramStart"/>
      <w:r w:rsidRPr="001C7F54">
        <w:rPr>
          <w:rFonts w:ascii="Arial" w:hAnsi="Arial" w:cs="Arial"/>
        </w:rPr>
        <w:t>Brandon</w:t>
      </w:r>
      <w:proofErr w:type="gramEnd"/>
      <w:r w:rsidRPr="001C7F54">
        <w:rPr>
          <w:rFonts w:ascii="Arial" w:hAnsi="Arial" w:cs="Arial"/>
        </w:rPr>
        <w:t xml:space="preserve"> and Bretford Joint Burial Committee for 2022-23.  Cllr Kirby nominated Cllr </w:t>
      </w:r>
      <w:proofErr w:type="gramStart"/>
      <w:r>
        <w:rPr>
          <w:rFonts w:ascii="Arial" w:hAnsi="Arial" w:cs="Arial"/>
        </w:rPr>
        <w:t>Grainger</w:t>
      </w:r>
      <w:proofErr w:type="gramEnd"/>
      <w:r w:rsidRPr="001C7F54">
        <w:rPr>
          <w:rFonts w:ascii="Arial" w:hAnsi="Arial" w:cs="Arial"/>
        </w:rPr>
        <w:t xml:space="preserve"> and this was seconded by Cllr </w:t>
      </w:r>
      <w:r>
        <w:rPr>
          <w:rFonts w:ascii="Arial" w:hAnsi="Arial" w:cs="Arial"/>
        </w:rPr>
        <w:t>Reverend Rennie</w:t>
      </w:r>
      <w:r w:rsidRPr="001C7F54">
        <w:rPr>
          <w:rFonts w:ascii="Arial" w:hAnsi="Arial" w:cs="Arial"/>
        </w:rPr>
        <w:t xml:space="preserve">. A vote took place and Councillors voted unanimously in favour of Cllr </w:t>
      </w:r>
      <w:r w:rsidR="007416B6">
        <w:rPr>
          <w:rFonts w:ascii="Arial" w:hAnsi="Arial" w:cs="Arial"/>
        </w:rPr>
        <w:t>Grainger’s</w:t>
      </w:r>
      <w:r w:rsidRPr="001C7F54">
        <w:rPr>
          <w:rFonts w:ascii="Arial" w:hAnsi="Arial" w:cs="Arial"/>
        </w:rPr>
        <w:t xml:space="preserve"> appointment as </w:t>
      </w:r>
      <w:r w:rsidR="007416B6">
        <w:rPr>
          <w:rFonts w:ascii="Arial" w:hAnsi="Arial" w:cs="Arial"/>
        </w:rPr>
        <w:t xml:space="preserve">Vice </w:t>
      </w:r>
      <w:r w:rsidRPr="001C7F54">
        <w:rPr>
          <w:rFonts w:ascii="Arial" w:hAnsi="Arial" w:cs="Arial"/>
        </w:rPr>
        <w:t>Chair of the Joint Burial Committee for 2022-23.</w:t>
      </w:r>
      <w:r w:rsidR="001963F3">
        <w:rPr>
          <w:rFonts w:ascii="Arial" w:hAnsi="Arial" w:cs="Arial"/>
        </w:rPr>
        <w:t xml:space="preserve">  </w:t>
      </w:r>
      <w:r w:rsidR="001963F3" w:rsidRPr="001963F3">
        <w:rPr>
          <w:rFonts w:ascii="Arial" w:hAnsi="Arial" w:cs="Arial"/>
        </w:rPr>
        <w:t xml:space="preserve">Cllr </w:t>
      </w:r>
      <w:r w:rsidR="001963F3">
        <w:rPr>
          <w:rFonts w:ascii="Arial" w:hAnsi="Arial" w:cs="Arial"/>
        </w:rPr>
        <w:t>Grainger</w:t>
      </w:r>
      <w:r w:rsidR="001963F3" w:rsidRPr="001963F3">
        <w:rPr>
          <w:rFonts w:ascii="Arial" w:hAnsi="Arial" w:cs="Arial"/>
        </w:rPr>
        <w:t xml:space="preserve"> duly signed the Declaration of Office before all Councillors and the Proper Officer of the Council (Interim Clerk to the Joint Burial Committee – Mrs J Hancox).</w:t>
      </w:r>
    </w:p>
    <w:p w14:paraId="2729B406" w14:textId="62F8E2D7" w:rsidR="001963F3" w:rsidRPr="001963F3" w:rsidRDefault="001963F3" w:rsidP="001963F3">
      <w:pPr>
        <w:spacing w:after="0" w:line="240" w:lineRule="auto"/>
        <w:jc w:val="both"/>
        <w:rPr>
          <w:rFonts w:ascii="Arial" w:hAnsi="Arial" w:cs="Arial"/>
          <w:b/>
          <w:bCs/>
        </w:rPr>
      </w:pPr>
      <w:r w:rsidRPr="001963F3">
        <w:rPr>
          <w:rFonts w:ascii="Arial" w:hAnsi="Arial" w:cs="Arial"/>
          <w:b/>
          <w:bCs/>
          <w:i/>
          <w:iCs/>
        </w:rPr>
        <w:t>RESOLVED:</w:t>
      </w:r>
      <w:r w:rsidRPr="001963F3">
        <w:rPr>
          <w:rFonts w:ascii="Arial" w:hAnsi="Arial" w:cs="Arial"/>
          <w:b/>
          <w:bCs/>
        </w:rPr>
        <w:t xml:space="preserve">  Cllr </w:t>
      </w:r>
      <w:r w:rsidR="00EF637C">
        <w:rPr>
          <w:rFonts w:ascii="Arial" w:hAnsi="Arial" w:cs="Arial"/>
          <w:b/>
          <w:bCs/>
        </w:rPr>
        <w:t>Grainger</w:t>
      </w:r>
      <w:r w:rsidRPr="001963F3">
        <w:rPr>
          <w:rFonts w:ascii="Arial" w:hAnsi="Arial" w:cs="Arial"/>
          <w:b/>
          <w:bCs/>
        </w:rPr>
        <w:t xml:space="preserve"> be elected as </w:t>
      </w:r>
      <w:r w:rsidR="00EF637C">
        <w:rPr>
          <w:rFonts w:ascii="Arial" w:hAnsi="Arial" w:cs="Arial"/>
          <w:b/>
          <w:bCs/>
        </w:rPr>
        <w:t xml:space="preserve">Vice </w:t>
      </w:r>
      <w:r w:rsidRPr="001963F3">
        <w:rPr>
          <w:rFonts w:ascii="Arial" w:hAnsi="Arial" w:cs="Arial"/>
          <w:b/>
          <w:bCs/>
        </w:rPr>
        <w:t xml:space="preserve">Chair of the Joint Burial Committee for 2022-23. The </w:t>
      </w:r>
      <w:r w:rsidR="00EF637C">
        <w:rPr>
          <w:rFonts w:ascii="Arial" w:hAnsi="Arial" w:cs="Arial"/>
          <w:b/>
          <w:bCs/>
        </w:rPr>
        <w:t xml:space="preserve">Vice </w:t>
      </w:r>
      <w:r w:rsidRPr="001963F3">
        <w:rPr>
          <w:rFonts w:ascii="Arial" w:hAnsi="Arial" w:cs="Arial"/>
          <w:b/>
          <w:bCs/>
        </w:rPr>
        <w:t>Chair’s declaration was duly signed and witnessed as appropriate.  The Interim Clerk countersigned the document.</w:t>
      </w:r>
    </w:p>
    <w:p w14:paraId="71447435" w14:textId="242C964F" w:rsidR="001C7F54" w:rsidRDefault="001C7F54" w:rsidP="001C7F54">
      <w:pPr>
        <w:spacing w:after="0" w:line="240" w:lineRule="auto"/>
        <w:jc w:val="both"/>
        <w:rPr>
          <w:rFonts w:ascii="Arial" w:hAnsi="Arial" w:cs="Arial"/>
        </w:rPr>
      </w:pPr>
    </w:p>
    <w:p w14:paraId="5D8F0939" w14:textId="3ECCF9EC" w:rsidR="007416B6" w:rsidRPr="007416B6" w:rsidRDefault="007416B6" w:rsidP="001C7F54">
      <w:pPr>
        <w:spacing w:after="0" w:line="240" w:lineRule="auto"/>
        <w:jc w:val="both"/>
        <w:rPr>
          <w:rFonts w:ascii="Arial" w:hAnsi="Arial" w:cs="Arial"/>
          <w:u w:val="single"/>
        </w:rPr>
      </w:pPr>
      <w:r w:rsidRPr="007416B6">
        <w:rPr>
          <w:rFonts w:ascii="Arial" w:hAnsi="Arial" w:cs="Arial"/>
          <w:b/>
          <w:bCs/>
          <w:u w:val="single"/>
        </w:rPr>
        <w:t xml:space="preserve">149 </w:t>
      </w:r>
      <w:r w:rsidRPr="007416B6">
        <w:rPr>
          <w:rFonts w:ascii="Arial" w:hAnsi="Arial" w:cs="Arial"/>
          <w:u w:val="single"/>
        </w:rPr>
        <w:t xml:space="preserve">JBC 2022 – Declarations of Interest (existence and nature) on items on the </w:t>
      </w:r>
      <w:proofErr w:type="gramStart"/>
      <w:r w:rsidRPr="007416B6">
        <w:rPr>
          <w:rFonts w:ascii="Arial" w:hAnsi="Arial" w:cs="Arial"/>
          <w:u w:val="single"/>
        </w:rPr>
        <w:t>Agenda</w:t>
      </w:r>
      <w:proofErr w:type="gramEnd"/>
    </w:p>
    <w:p w14:paraId="589CB14B" w14:textId="7B922B77" w:rsidR="007416B6" w:rsidRDefault="007416B6" w:rsidP="001C7F54">
      <w:pPr>
        <w:spacing w:after="0" w:line="240" w:lineRule="auto"/>
        <w:jc w:val="both"/>
        <w:rPr>
          <w:rFonts w:ascii="Arial" w:hAnsi="Arial" w:cs="Arial"/>
        </w:rPr>
      </w:pPr>
      <w:r>
        <w:rPr>
          <w:rFonts w:ascii="Arial" w:hAnsi="Arial" w:cs="Arial"/>
        </w:rPr>
        <w:t>There were no declarations made.</w:t>
      </w:r>
    </w:p>
    <w:p w14:paraId="319A6C7E" w14:textId="2A93D07D" w:rsidR="007416B6" w:rsidRDefault="007416B6" w:rsidP="001C7F54">
      <w:pPr>
        <w:spacing w:after="0" w:line="240" w:lineRule="auto"/>
        <w:jc w:val="both"/>
        <w:rPr>
          <w:rFonts w:ascii="Arial" w:hAnsi="Arial" w:cs="Arial"/>
        </w:rPr>
      </w:pPr>
    </w:p>
    <w:p w14:paraId="03B20EC6" w14:textId="79507AAD" w:rsidR="00122297" w:rsidRPr="00A277F0" w:rsidRDefault="00122297" w:rsidP="001C7F54">
      <w:pPr>
        <w:spacing w:after="0" w:line="240" w:lineRule="auto"/>
        <w:jc w:val="both"/>
        <w:rPr>
          <w:rFonts w:ascii="Arial" w:hAnsi="Arial" w:cs="Arial"/>
          <w:u w:val="single"/>
        </w:rPr>
      </w:pPr>
      <w:r w:rsidRPr="00A277F0">
        <w:rPr>
          <w:rFonts w:ascii="Arial" w:hAnsi="Arial" w:cs="Arial"/>
          <w:b/>
          <w:bCs/>
          <w:u w:val="single"/>
        </w:rPr>
        <w:t>150</w:t>
      </w:r>
      <w:r w:rsidRPr="00A277F0">
        <w:rPr>
          <w:rFonts w:ascii="Arial" w:hAnsi="Arial" w:cs="Arial"/>
          <w:u w:val="single"/>
        </w:rPr>
        <w:t xml:space="preserve"> JBC 2022</w:t>
      </w:r>
      <w:r w:rsidR="00A277F0" w:rsidRPr="00A277F0">
        <w:rPr>
          <w:rFonts w:ascii="Arial" w:hAnsi="Arial" w:cs="Arial"/>
          <w:u w:val="single"/>
        </w:rPr>
        <w:t xml:space="preserve"> – Minutes of the Joint Burial Committee meeting held 17</w:t>
      </w:r>
      <w:r w:rsidR="00A277F0" w:rsidRPr="00A277F0">
        <w:rPr>
          <w:rFonts w:ascii="Arial" w:hAnsi="Arial" w:cs="Arial"/>
          <w:u w:val="single"/>
          <w:vertAlign w:val="superscript"/>
        </w:rPr>
        <w:t>th</w:t>
      </w:r>
      <w:r w:rsidR="00A277F0" w:rsidRPr="00A277F0">
        <w:rPr>
          <w:rFonts w:ascii="Arial" w:hAnsi="Arial" w:cs="Arial"/>
          <w:u w:val="single"/>
        </w:rPr>
        <w:t xml:space="preserve"> March 2022</w:t>
      </w:r>
    </w:p>
    <w:p w14:paraId="1F7F32C4" w14:textId="5AFA74C0" w:rsidR="00A277F0" w:rsidRDefault="00A277F0" w:rsidP="001C7F54">
      <w:pPr>
        <w:spacing w:after="0" w:line="240" w:lineRule="auto"/>
        <w:jc w:val="both"/>
        <w:rPr>
          <w:rFonts w:ascii="Arial" w:hAnsi="Arial" w:cs="Arial"/>
        </w:rPr>
      </w:pPr>
      <w:r>
        <w:rPr>
          <w:rFonts w:ascii="Arial" w:hAnsi="Arial" w:cs="Arial"/>
        </w:rPr>
        <w:t>The draft minutes of the previous meeting of the Joint Burial Committee held on the 17</w:t>
      </w:r>
      <w:r w:rsidRPr="00A277F0">
        <w:rPr>
          <w:rFonts w:ascii="Arial" w:hAnsi="Arial" w:cs="Arial"/>
          <w:vertAlign w:val="superscript"/>
        </w:rPr>
        <w:t>th</w:t>
      </w:r>
      <w:r>
        <w:rPr>
          <w:rFonts w:ascii="Arial" w:hAnsi="Arial" w:cs="Arial"/>
        </w:rPr>
        <w:t xml:space="preserve"> March 2022 had been circulated ahead of the meeting.  Cllr Grainger proposed they were accepted as a true and accurate record of the meeting and business discussed</w:t>
      </w:r>
      <w:r w:rsidR="00224118">
        <w:rPr>
          <w:rFonts w:ascii="Arial" w:hAnsi="Arial" w:cs="Arial"/>
        </w:rPr>
        <w:t>,</w:t>
      </w:r>
      <w:r>
        <w:rPr>
          <w:rFonts w:ascii="Arial" w:hAnsi="Arial" w:cs="Arial"/>
        </w:rPr>
        <w:t xml:space="preserve"> and this</w:t>
      </w:r>
      <w:r w:rsidR="00224118">
        <w:rPr>
          <w:rFonts w:ascii="Arial" w:hAnsi="Arial" w:cs="Arial"/>
        </w:rPr>
        <w:t xml:space="preserve"> was seconded by Cllr Wilson.  This was then agreed </w:t>
      </w:r>
      <w:proofErr w:type="gramStart"/>
      <w:r w:rsidR="00224118">
        <w:rPr>
          <w:rFonts w:ascii="Arial" w:hAnsi="Arial" w:cs="Arial"/>
        </w:rPr>
        <w:t>unanimously</w:t>
      </w:r>
      <w:proofErr w:type="gramEnd"/>
      <w:r w:rsidR="00224118">
        <w:rPr>
          <w:rFonts w:ascii="Arial" w:hAnsi="Arial" w:cs="Arial"/>
        </w:rPr>
        <w:t xml:space="preserve"> and the minutes were duly signed by the Chair.</w:t>
      </w:r>
    </w:p>
    <w:p w14:paraId="555DCF5A" w14:textId="2157D2AA" w:rsidR="00711794" w:rsidRPr="00711794" w:rsidRDefault="00711794" w:rsidP="001C7F54">
      <w:pPr>
        <w:spacing w:after="0" w:line="240" w:lineRule="auto"/>
        <w:jc w:val="both"/>
        <w:rPr>
          <w:rFonts w:ascii="Arial" w:hAnsi="Arial" w:cs="Arial"/>
          <w:b/>
          <w:bCs/>
        </w:rPr>
      </w:pPr>
      <w:r w:rsidRPr="00711794">
        <w:rPr>
          <w:rFonts w:ascii="Arial" w:hAnsi="Arial" w:cs="Arial"/>
          <w:b/>
          <w:bCs/>
        </w:rPr>
        <w:t>RESOLVED:  The minutes of the meeting held on the 17</w:t>
      </w:r>
      <w:r w:rsidRPr="00711794">
        <w:rPr>
          <w:rFonts w:ascii="Arial" w:hAnsi="Arial" w:cs="Arial"/>
          <w:b/>
          <w:bCs/>
          <w:vertAlign w:val="superscript"/>
        </w:rPr>
        <w:t>th</w:t>
      </w:r>
      <w:r w:rsidRPr="00711794">
        <w:rPr>
          <w:rFonts w:ascii="Arial" w:hAnsi="Arial" w:cs="Arial"/>
          <w:b/>
          <w:bCs/>
        </w:rPr>
        <w:t xml:space="preserve"> March 2022 were approved and signed by the Chair.</w:t>
      </w:r>
    </w:p>
    <w:p w14:paraId="57141D5D" w14:textId="39B74F54" w:rsidR="00224118" w:rsidRDefault="00224118" w:rsidP="001C7F54">
      <w:pPr>
        <w:spacing w:after="0" w:line="240" w:lineRule="auto"/>
        <w:jc w:val="both"/>
        <w:rPr>
          <w:rFonts w:ascii="Arial" w:hAnsi="Arial" w:cs="Arial"/>
        </w:rPr>
      </w:pPr>
    </w:p>
    <w:p w14:paraId="486B1B7D" w14:textId="66001869" w:rsidR="00224118" w:rsidRPr="00224118" w:rsidRDefault="00224118" w:rsidP="001C7F54">
      <w:pPr>
        <w:spacing w:after="0" w:line="240" w:lineRule="auto"/>
        <w:jc w:val="both"/>
        <w:rPr>
          <w:rFonts w:ascii="Arial" w:hAnsi="Arial" w:cs="Arial"/>
          <w:u w:val="single"/>
        </w:rPr>
      </w:pPr>
      <w:r w:rsidRPr="00224118">
        <w:rPr>
          <w:rFonts w:ascii="Arial" w:hAnsi="Arial" w:cs="Arial"/>
          <w:b/>
          <w:bCs/>
          <w:u w:val="single"/>
        </w:rPr>
        <w:t>151</w:t>
      </w:r>
      <w:r w:rsidRPr="00224118">
        <w:rPr>
          <w:rFonts w:ascii="Arial" w:hAnsi="Arial" w:cs="Arial"/>
          <w:u w:val="single"/>
        </w:rPr>
        <w:t xml:space="preserve"> JBC 2022 – Progress Report</w:t>
      </w:r>
    </w:p>
    <w:p w14:paraId="2CB55268" w14:textId="22506E26" w:rsidR="00224118" w:rsidRDefault="00224118" w:rsidP="001C7F54">
      <w:pPr>
        <w:spacing w:after="0" w:line="240" w:lineRule="auto"/>
        <w:jc w:val="both"/>
        <w:rPr>
          <w:rFonts w:ascii="Arial" w:hAnsi="Arial" w:cs="Arial"/>
        </w:rPr>
      </w:pPr>
      <w:r>
        <w:rPr>
          <w:rFonts w:ascii="Arial" w:hAnsi="Arial" w:cs="Arial"/>
        </w:rPr>
        <w:t>There was no update.</w:t>
      </w:r>
    </w:p>
    <w:p w14:paraId="029E5EBB" w14:textId="10A4E4E2" w:rsidR="00224118" w:rsidRDefault="00224118" w:rsidP="001C7F54">
      <w:pPr>
        <w:spacing w:after="0" w:line="240" w:lineRule="auto"/>
        <w:jc w:val="both"/>
        <w:rPr>
          <w:rFonts w:ascii="Arial" w:hAnsi="Arial" w:cs="Arial"/>
        </w:rPr>
      </w:pPr>
    </w:p>
    <w:p w14:paraId="20ED6761" w14:textId="166BAB13" w:rsidR="00224118" w:rsidRPr="00224118" w:rsidRDefault="00224118" w:rsidP="001C7F54">
      <w:pPr>
        <w:spacing w:after="0" w:line="240" w:lineRule="auto"/>
        <w:jc w:val="both"/>
        <w:rPr>
          <w:rFonts w:ascii="Arial" w:hAnsi="Arial" w:cs="Arial"/>
          <w:u w:val="single"/>
        </w:rPr>
      </w:pPr>
      <w:r w:rsidRPr="00224118">
        <w:rPr>
          <w:rFonts w:ascii="Arial" w:hAnsi="Arial" w:cs="Arial"/>
          <w:b/>
          <w:bCs/>
          <w:u w:val="single"/>
        </w:rPr>
        <w:t>152</w:t>
      </w:r>
      <w:r w:rsidRPr="00224118">
        <w:rPr>
          <w:rFonts w:ascii="Arial" w:hAnsi="Arial" w:cs="Arial"/>
          <w:u w:val="single"/>
        </w:rPr>
        <w:t xml:space="preserve"> JBC 2022 – Correspondence</w:t>
      </w:r>
    </w:p>
    <w:p w14:paraId="41735BD6" w14:textId="22627C9D" w:rsidR="00224118" w:rsidRDefault="00711794" w:rsidP="001C7F54">
      <w:pPr>
        <w:spacing w:after="0" w:line="240" w:lineRule="auto"/>
        <w:jc w:val="both"/>
        <w:rPr>
          <w:rFonts w:ascii="Arial" w:hAnsi="Arial" w:cs="Arial"/>
        </w:rPr>
      </w:pPr>
      <w:r>
        <w:rPr>
          <w:rFonts w:ascii="Arial" w:hAnsi="Arial" w:cs="Arial"/>
        </w:rPr>
        <w:t xml:space="preserve">Apart from the usual bank statements, plus general email and telephone conversations with funeral directors, stonemasons, the grave digger, families, contractors, councillors and members of the public, the </w:t>
      </w:r>
      <w:r w:rsidR="008F2836">
        <w:rPr>
          <w:rFonts w:ascii="Arial" w:hAnsi="Arial" w:cs="Arial"/>
        </w:rPr>
        <w:t xml:space="preserve">interim </w:t>
      </w:r>
      <w:r>
        <w:rPr>
          <w:rFonts w:ascii="Arial" w:hAnsi="Arial" w:cs="Arial"/>
        </w:rPr>
        <w:t xml:space="preserve">clerk advised that an email request had been received from a couple living in Binley Woods, with relatives buried at Dyers Lane, enquiring about the possibility of reserving a plot.  After reviewing the current rules and regulations, Councillors agreed that this would be possible and asked the </w:t>
      </w:r>
      <w:r w:rsidR="008F2836">
        <w:rPr>
          <w:rFonts w:ascii="Arial" w:hAnsi="Arial" w:cs="Arial"/>
        </w:rPr>
        <w:t xml:space="preserve">interim </w:t>
      </w:r>
      <w:r>
        <w:rPr>
          <w:rFonts w:ascii="Arial" w:hAnsi="Arial" w:cs="Arial"/>
        </w:rPr>
        <w:t>clerk to respond accordingly.</w:t>
      </w:r>
    </w:p>
    <w:p w14:paraId="0CF29908" w14:textId="2307DB5F" w:rsidR="00711794" w:rsidRPr="00711794" w:rsidRDefault="00711794" w:rsidP="001C7F54">
      <w:pPr>
        <w:spacing w:after="0" w:line="240" w:lineRule="auto"/>
        <w:jc w:val="both"/>
        <w:rPr>
          <w:rFonts w:ascii="Arial" w:hAnsi="Arial" w:cs="Arial"/>
          <w:b/>
          <w:bCs/>
          <w:color w:val="FF0000"/>
        </w:rPr>
      </w:pPr>
      <w:r w:rsidRPr="00711794">
        <w:rPr>
          <w:rFonts w:ascii="Arial" w:hAnsi="Arial" w:cs="Arial"/>
          <w:b/>
          <w:bCs/>
          <w:color w:val="FF0000"/>
        </w:rPr>
        <w:t xml:space="preserve">RESOLVED: </w:t>
      </w:r>
      <w:r w:rsidR="008F2836">
        <w:rPr>
          <w:rFonts w:ascii="Arial" w:hAnsi="Arial" w:cs="Arial"/>
          <w:b/>
          <w:bCs/>
          <w:color w:val="FF0000"/>
        </w:rPr>
        <w:t>The interim c</w:t>
      </w:r>
      <w:r w:rsidRPr="00711794">
        <w:rPr>
          <w:rFonts w:ascii="Arial" w:hAnsi="Arial" w:cs="Arial"/>
          <w:b/>
          <w:bCs/>
          <w:color w:val="FF0000"/>
        </w:rPr>
        <w:t>lerk to reply to the email request with 2022 fees.</w:t>
      </w:r>
    </w:p>
    <w:p w14:paraId="30BBF27D" w14:textId="77777777" w:rsidR="007416B6" w:rsidRPr="001C7F54" w:rsidRDefault="007416B6" w:rsidP="001C7F54">
      <w:pPr>
        <w:spacing w:after="0" w:line="240" w:lineRule="auto"/>
        <w:jc w:val="both"/>
        <w:rPr>
          <w:rFonts w:ascii="Arial" w:hAnsi="Arial" w:cs="Arial"/>
        </w:rPr>
      </w:pPr>
    </w:p>
    <w:p w14:paraId="01CC4B36" w14:textId="755F9C99" w:rsidR="001C7F54" w:rsidRPr="001963F3" w:rsidRDefault="001963F3" w:rsidP="001C7F54">
      <w:pPr>
        <w:spacing w:after="0" w:line="240" w:lineRule="auto"/>
        <w:jc w:val="both"/>
        <w:rPr>
          <w:rFonts w:ascii="Arial" w:hAnsi="Arial" w:cs="Arial"/>
          <w:u w:val="single"/>
        </w:rPr>
      </w:pPr>
      <w:r w:rsidRPr="001963F3">
        <w:rPr>
          <w:rFonts w:ascii="Arial" w:hAnsi="Arial" w:cs="Arial"/>
          <w:b/>
          <w:bCs/>
          <w:u w:val="single"/>
        </w:rPr>
        <w:t xml:space="preserve">153 </w:t>
      </w:r>
      <w:r w:rsidRPr="001963F3">
        <w:rPr>
          <w:rFonts w:ascii="Arial" w:hAnsi="Arial" w:cs="Arial"/>
          <w:u w:val="single"/>
        </w:rPr>
        <w:t>JBC 2022 – Finance</w:t>
      </w:r>
    </w:p>
    <w:p w14:paraId="3FD61339" w14:textId="5921FA42" w:rsidR="001963F3" w:rsidRPr="007655D1" w:rsidRDefault="001963F3" w:rsidP="001963F3">
      <w:pPr>
        <w:pStyle w:val="ListParagraph"/>
        <w:numPr>
          <w:ilvl w:val="0"/>
          <w:numId w:val="1"/>
        </w:numPr>
        <w:spacing w:after="0" w:line="240" w:lineRule="auto"/>
        <w:jc w:val="both"/>
        <w:rPr>
          <w:rFonts w:ascii="Arial" w:hAnsi="Arial" w:cs="Arial"/>
          <w:i/>
          <w:iCs/>
        </w:rPr>
      </w:pPr>
      <w:r w:rsidRPr="007655D1">
        <w:rPr>
          <w:rFonts w:ascii="Arial" w:hAnsi="Arial" w:cs="Arial"/>
          <w:i/>
          <w:iCs/>
        </w:rPr>
        <w:t>To consider and, if appropriate, approve accounts for payment for the period from 12/02/2022 to 19/05/2022</w:t>
      </w:r>
    </w:p>
    <w:p w14:paraId="520F777B" w14:textId="61ECECE1" w:rsidR="00EF637C" w:rsidRDefault="001963F3" w:rsidP="00EF637C">
      <w:pPr>
        <w:pStyle w:val="ListParagraph"/>
        <w:spacing w:after="0" w:line="240" w:lineRule="auto"/>
        <w:jc w:val="both"/>
        <w:rPr>
          <w:rFonts w:ascii="Arial" w:hAnsi="Arial" w:cs="Arial"/>
        </w:rPr>
      </w:pPr>
      <w:bookmarkStart w:id="1" w:name="_Hlk105061216"/>
      <w:r>
        <w:rPr>
          <w:rFonts w:ascii="Arial" w:hAnsi="Arial" w:cs="Arial"/>
        </w:rPr>
        <w:t xml:space="preserve">The </w:t>
      </w:r>
      <w:r w:rsidR="008F2836">
        <w:rPr>
          <w:rFonts w:ascii="Arial" w:hAnsi="Arial" w:cs="Arial"/>
        </w:rPr>
        <w:t xml:space="preserve">interim </w:t>
      </w:r>
      <w:r>
        <w:rPr>
          <w:rFonts w:ascii="Arial" w:hAnsi="Arial" w:cs="Arial"/>
        </w:rPr>
        <w:t>clerk tabled a finance report detailing payments made for the period 12/02/2022 to 19/05/2022</w:t>
      </w:r>
      <w:r w:rsidR="00EF637C">
        <w:rPr>
          <w:rFonts w:ascii="Arial" w:hAnsi="Arial" w:cs="Arial"/>
        </w:rPr>
        <w:t xml:space="preserve">.  It was proposed by Cllr Reverend Rennie and seconded by Cllr Grainger that the following payments are </w:t>
      </w:r>
      <w:r w:rsidR="00C2112F">
        <w:rPr>
          <w:rFonts w:ascii="Arial" w:hAnsi="Arial" w:cs="Arial"/>
        </w:rPr>
        <w:t>endorsed</w:t>
      </w:r>
      <w:r w:rsidR="00EF637C">
        <w:rPr>
          <w:rFonts w:ascii="Arial" w:hAnsi="Arial" w:cs="Arial"/>
        </w:rPr>
        <w:t>; this was unanimously agreed:</w:t>
      </w:r>
    </w:p>
    <w:bookmarkEnd w:id="1"/>
    <w:p w14:paraId="3C311F01" w14:textId="22F838DE" w:rsidR="00EF637C" w:rsidRDefault="00EF637C" w:rsidP="00F93CEC">
      <w:pPr>
        <w:spacing w:after="0" w:line="240" w:lineRule="auto"/>
        <w:jc w:val="both"/>
        <w:rPr>
          <w:rFonts w:ascii="Arial" w:hAnsi="Arial" w:cs="Arial"/>
        </w:rPr>
      </w:pPr>
    </w:p>
    <w:p w14:paraId="27AA53B9" w14:textId="51CC2E23" w:rsidR="00F93CEC" w:rsidRDefault="00F93CEC" w:rsidP="00F93CEC">
      <w:pPr>
        <w:spacing w:after="0" w:line="240" w:lineRule="auto"/>
        <w:jc w:val="both"/>
        <w:rPr>
          <w:rFonts w:ascii="Arial" w:hAnsi="Arial" w:cs="Arial"/>
        </w:rPr>
      </w:pPr>
    </w:p>
    <w:p w14:paraId="2112E2C9" w14:textId="146229AA" w:rsidR="00F93CEC" w:rsidRPr="00F93CEC" w:rsidRDefault="00F93CEC" w:rsidP="00F93CEC">
      <w:pPr>
        <w:spacing w:after="0" w:line="240" w:lineRule="auto"/>
        <w:jc w:val="both"/>
        <w:rPr>
          <w:rFonts w:ascii="Arial" w:hAnsi="Arial" w:cs="Arial"/>
          <w:b/>
          <w:bCs/>
        </w:rPr>
      </w:pPr>
      <w:r w:rsidRPr="00F93CEC">
        <w:rPr>
          <w:rFonts w:ascii="Arial" w:hAnsi="Arial" w:cs="Arial"/>
          <w:b/>
          <w:bCs/>
        </w:rPr>
        <w:t>Page 57</w:t>
      </w:r>
    </w:p>
    <w:p w14:paraId="5AC4FA89" w14:textId="77777777" w:rsidR="00F93CEC" w:rsidRPr="00F93CEC" w:rsidRDefault="00F93CEC" w:rsidP="00F93CEC">
      <w:pPr>
        <w:spacing w:after="0" w:line="240" w:lineRule="auto"/>
        <w:jc w:val="both"/>
        <w:rPr>
          <w:rFonts w:ascii="Arial" w:hAnsi="Arial" w:cs="Arial"/>
        </w:rPr>
      </w:pPr>
    </w:p>
    <w:tbl>
      <w:tblPr>
        <w:tblStyle w:val="TableGrid"/>
        <w:tblW w:w="0" w:type="auto"/>
        <w:tblInd w:w="720" w:type="dxa"/>
        <w:tblLook w:val="04A0" w:firstRow="1" w:lastRow="0" w:firstColumn="1" w:lastColumn="0" w:noHBand="0" w:noVBand="1"/>
      </w:tblPr>
      <w:tblGrid>
        <w:gridCol w:w="1318"/>
        <w:gridCol w:w="1076"/>
        <w:gridCol w:w="3850"/>
        <w:gridCol w:w="2052"/>
      </w:tblGrid>
      <w:tr w:rsidR="00EF637C" w:rsidRPr="00EF637C" w14:paraId="5757A3A8" w14:textId="77777777" w:rsidTr="00EF637C">
        <w:tc>
          <w:tcPr>
            <w:tcW w:w="1318" w:type="dxa"/>
          </w:tcPr>
          <w:p w14:paraId="5F43A4FC" w14:textId="5851192C" w:rsidR="00EF637C" w:rsidRPr="00EF637C" w:rsidRDefault="00EF637C" w:rsidP="00EF637C">
            <w:pPr>
              <w:pStyle w:val="ListParagraph"/>
              <w:ind w:left="0"/>
              <w:jc w:val="both"/>
              <w:rPr>
                <w:rFonts w:ascii="Arial" w:hAnsi="Arial" w:cs="Arial"/>
                <w:b/>
                <w:bCs/>
              </w:rPr>
            </w:pPr>
            <w:r w:rsidRPr="00EF637C">
              <w:rPr>
                <w:rFonts w:ascii="Arial" w:hAnsi="Arial" w:cs="Arial"/>
                <w:b/>
                <w:bCs/>
              </w:rPr>
              <w:t>Date</w:t>
            </w:r>
          </w:p>
        </w:tc>
        <w:tc>
          <w:tcPr>
            <w:tcW w:w="1076" w:type="dxa"/>
          </w:tcPr>
          <w:p w14:paraId="411D34C2" w14:textId="708AD980" w:rsidR="00EF637C" w:rsidRPr="00EF637C" w:rsidRDefault="00EF637C" w:rsidP="00EF637C">
            <w:pPr>
              <w:pStyle w:val="ListParagraph"/>
              <w:ind w:left="0"/>
              <w:jc w:val="both"/>
              <w:rPr>
                <w:rFonts w:ascii="Arial" w:hAnsi="Arial" w:cs="Arial"/>
                <w:b/>
                <w:bCs/>
              </w:rPr>
            </w:pPr>
            <w:r w:rsidRPr="00EF637C">
              <w:rPr>
                <w:rFonts w:ascii="Arial" w:hAnsi="Arial" w:cs="Arial"/>
                <w:b/>
                <w:bCs/>
              </w:rPr>
              <w:t>Chq</w:t>
            </w:r>
            <w:r w:rsidR="007655D1">
              <w:rPr>
                <w:rFonts w:ascii="Arial" w:hAnsi="Arial" w:cs="Arial"/>
                <w:b/>
                <w:bCs/>
              </w:rPr>
              <w:t>.</w:t>
            </w:r>
            <w:r w:rsidRPr="00EF637C">
              <w:rPr>
                <w:rFonts w:ascii="Arial" w:hAnsi="Arial" w:cs="Arial"/>
                <w:b/>
                <w:bCs/>
              </w:rPr>
              <w:t xml:space="preserve"> No</w:t>
            </w:r>
          </w:p>
        </w:tc>
        <w:tc>
          <w:tcPr>
            <w:tcW w:w="3850" w:type="dxa"/>
          </w:tcPr>
          <w:p w14:paraId="187DCED2" w14:textId="44969B6D" w:rsidR="00EF637C" w:rsidRPr="00EF637C" w:rsidRDefault="00EF637C" w:rsidP="00EF637C">
            <w:pPr>
              <w:pStyle w:val="ListParagraph"/>
              <w:ind w:left="0"/>
              <w:jc w:val="both"/>
              <w:rPr>
                <w:rFonts w:ascii="Arial" w:hAnsi="Arial" w:cs="Arial"/>
                <w:b/>
                <w:bCs/>
              </w:rPr>
            </w:pPr>
            <w:r w:rsidRPr="00EF637C">
              <w:rPr>
                <w:rFonts w:ascii="Arial" w:hAnsi="Arial" w:cs="Arial"/>
                <w:b/>
                <w:bCs/>
              </w:rPr>
              <w:t>Description</w:t>
            </w:r>
          </w:p>
        </w:tc>
        <w:tc>
          <w:tcPr>
            <w:tcW w:w="2052" w:type="dxa"/>
          </w:tcPr>
          <w:p w14:paraId="2D7407B0" w14:textId="6B9E5166" w:rsidR="00EF637C" w:rsidRPr="00EF637C" w:rsidRDefault="00EF637C" w:rsidP="00EF637C">
            <w:pPr>
              <w:pStyle w:val="ListParagraph"/>
              <w:ind w:left="0"/>
              <w:jc w:val="both"/>
              <w:rPr>
                <w:rFonts w:ascii="Arial" w:hAnsi="Arial" w:cs="Arial"/>
                <w:b/>
                <w:bCs/>
              </w:rPr>
            </w:pPr>
            <w:r w:rsidRPr="00EF637C">
              <w:rPr>
                <w:rFonts w:ascii="Arial" w:hAnsi="Arial" w:cs="Arial"/>
                <w:b/>
                <w:bCs/>
              </w:rPr>
              <w:t>Amount</w:t>
            </w:r>
          </w:p>
        </w:tc>
      </w:tr>
      <w:tr w:rsidR="00EF637C" w14:paraId="73D1C0A9" w14:textId="77777777" w:rsidTr="00EF637C">
        <w:tc>
          <w:tcPr>
            <w:tcW w:w="1318" w:type="dxa"/>
          </w:tcPr>
          <w:p w14:paraId="582E5120" w14:textId="764FCD96" w:rsidR="00EF637C" w:rsidRDefault="00EF637C" w:rsidP="00EF637C">
            <w:pPr>
              <w:pStyle w:val="ListParagraph"/>
              <w:ind w:left="0"/>
              <w:jc w:val="both"/>
              <w:rPr>
                <w:rFonts w:ascii="Arial" w:hAnsi="Arial" w:cs="Arial"/>
              </w:rPr>
            </w:pPr>
            <w:r>
              <w:rPr>
                <w:rFonts w:ascii="Arial" w:hAnsi="Arial" w:cs="Arial"/>
              </w:rPr>
              <w:t>04/03/2022</w:t>
            </w:r>
          </w:p>
        </w:tc>
        <w:tc>
          <w:tcPr>
            <w:tcW w:w="1076" w:type="dxa"/>
          </w:tcPr>
          <w:p w14:paraId="03EB2473" w14:textId="430ED161" w:rsidR="00EF637C" w:rsidRDefault="00EF637C" w:rsidP="00EF637C">
            <w:pPr>
              <w:pStyle w:val="ListParagraph"/>
              <w:ind w:left="0"/>
              <w:jc w:val="both"/>
              <w:rPr>
                <w:rFonts w:ascii="Arial" w:hAnsi="Arial" w:cs="Arial"/>
              </w:rPr>
            </w:pPr>
            <w:r>
              <w:rPr>
                <w:rFonts w:ascii="Arial" w:hAnsi="Arial" w:cs="Arial"/>
              </w:rPr>
              <w:t>101184</w:t>
            </w:r>
          </w:p>
        </w:tc>
        <w:tc>
          <w:tcPr>
            <w:tcW w:w="3850" w:type="dxa"/>
          </w:tcPr>
          <w:p w14:paraId="6EE211DD" w14:textId="6141108D" w:rsidR="00EF637C" w:rsidRDefault="00EF637C" w:rsidP="00EF637C">
            <w:pPr>
              <w:pStyle w:val="ListParagraph"/>
              <w:ind w:left="0"/>
              <w:jc w:val="both"/>
              <w:rPr>
                <w:rFonts w:ascii="Arial" w:hAnsi="Arial" w:cs="Arial"/>
              </w:rPr>
            </w:pPr>
            <w:r>
              <w:rPr>
                <w:rFonts w:ascii="Arial" w:hAnsi="Arial" w:cs="Arial"/>
              </w:rPr>
              <w:t>Wolston Parish Council – Moles</w:t>
            </w:r>
          </w:p>
        </w:tc>
        <w:tc>
          <w:tcPr>
            <w:tcW w:w="2052" w:type="dxa"/>
          </w:tcPr>
          <w:p w14:paraId="71D42D10" w14:textId="36BD08AD" w:rsidR="00EF637C" w:rsidRDefault="00EF637C" w:rsidP="00EF637C">
            <w:pPr>
              <w:pStyle w:val="ListParagraph"/>
              <w:ind w:left="0"/>
              <w:jc w:val="both"/>
              <w:rPr>
                <w:rFonts w:ascii="Arial" w:hAnsi="Arial" w:cs="Arial"/>
              </w:rPr>
            </w:pPr>
            <w:r>
              <w:rPr>
                <w:rFonts w:ascii="Arial" w:hAnsi="Arial" w:cs="Arial"/>
              </w:rPr>
              <w:t>£240.00</w:t>
            </w:r>
          </w:p>
        </w:tc>
      </w:tr>
      <w:tr w:rsidR="00EF637C" w14:paraId="2F6EFC0C" w14:textId="77777777" w:rsidTr="00EF637C">
        <w:tc>
          <w:tcPr>
            <w:tcW w:w="1318" w:type="dxa"/>
          </w:tcPr>
          <w:p w14:paraId="2A471EEF" w14:textId="1B0347BE" w:rsidR="00EF637C" w:rsidRDefault="00EF637C" w:rsidP="00EF637C">
            <w:pPr>
              <w:pStyle w:val="ListParagraph"/>
              <w:ind w:left="0"/>
              <w:jc w:val="both"/>
              <w:rPr>
                <w:rFonts w:ascii="Arial" w:hAnsi="Arial" w:cs="Arial"/>
              </w:rPr>
            </w:pPr>
            <w:r>
              <w:rPr>
                <w:rFonts w:ascii="Arial" w:hAnsi="Arial" w:cs="Arial"/>
              </w:rPr>
              <w:t>08/03/2022</w:t>
            </w:r>
          </w:p>
        </w:tc>
        <w:tc>
          <w:tcPr>
            <w:tcW w:w="1076" w:type="dxa"/>
          </w:tcPr>
          <w:p w14:paraId="057A83C8" w14:textId="67E40F66" w:rsidR="00EF637C" w:rsidRDefault="00EF637C" w:rsidP="00EF637C">
            <w:pPr>
              <w:pStyle w:val="ListParagraph"/>
              <w:ind w:left="0"/>
              <w:jc w:val="both"/>
              <w:rPr>
                <w:rFonts w:ascii="Arial" w:hAnsi="Arial" w:cs="Arial"/>
              </w:rPr>
            </w:pPr>
            <w:r>
              <w:rPr>
                <w:rFonts w:ascii="Arial" w:hAnsi="Arial" w:cs="Arial"/>
              </w:rPr>
              <w:t>-</w:t>
            </w:r>
          </w:p>
        </w:tc>
        <w:tc>
          <w:tcPr>
            <w:tcW w:w="3850" w:type="dxa"/>
          </w:tcPr>
          <w:p w14:paraId="481E31AC" w14:textId="35FDDE19" w:rsidR="00EF637C" w:rsidRDefault="00EF637C" w:rsidP="00EF637C">
            <w:pPr>
              <w:pStyle w:val="ListParagraph"/>
              <w:ind w:left="0"/>
              <w:jc w:val="both"/>
              <w:rPr>
                <w:rFonts w:ascii="Arial" w:hAnsi="Arial" w:cs="Arial"/>
              </w:rPr>
            </w:pPr>
            <w:r>
              <w:rPr>
                <w:rFonts w:ascii="Arial" w:hAnsi="Arial" w:cs="Arial"/>
              </w:rPr>
              <w:t>Bank Charges</w:t>
            </w:r>
          </w:p>
        </w:tc>
        <w:tc>
          <w:tcPr>
            <w:tcW w:w="2052" w:type="dxa"/>
          </w:tcPr>
          <w:p w14:paraId="49647F28" w14:textId="4605D93B" w:rsidR="00EF637C" w:rsidRDefault="00EF637C" w:rsidP="00EF637C">
            <w:pPr>
              <w:pStyle w:val="ListParagraph"/>
              <w:ind w:left="0"/>
              <w:jc w:val="both"/>
              <w:rPr>
                <w:rFonts w:ascii="Arial" w:hAnsi="Arial" w:cs="Arial"/>
              </w:rPr>
            </w:pPr>
            <w:r>
              <w:rPr>
                <w:rFonts w:ascii="Arial" w:hAnsi="Arial" w:cs="Arial"/>
              </w:rPr>
              <w:t>£8.20</w:t>
            </w:r>
          </w:p>
        </w:tc>
      </w:tr>
      <w:tr w:rsidR="00EF637C" w14:paraId="45F53A89" w14:textId="77777777" w:rsidTr="00EF637C">
        <w:tc>
          <w:tcPr>
            <w:tcW w:w="1318" w:type="dxa"/>
          </w:tcPr>
          <w:p w14:paraId="196B51AB" w14:textId="1ADB0F6A" w:rsidR="00EF637C" w:rsidRDefault="00EF637C" w:rsidP="00EF637C">
            <w:pPr>
              <w:pStyle w:val="ListParagraph"/>
              <w:ind w:left="0"/>
              <w:jc w:val="both"/>
              <w:rPr>
                <w:rFonts w:ascii="Arial" w:hAnsi="Arial" w:cs="Arial"/>
              </w:rPr>
            </w:pPr>
            <w:r>
              <w:rPr>
                <w:rFonts w:ascii="Arial" w:hAnsi="Arial" w:cs="Arial"/>
              </w:rPr>
              <w:t>22/03/2022</w:t>
            </w:r>
          </w:p>
        </w:tc>
        <w:tc>
          <w:tcPr>
            <w:tcW w:w="1076" w:type="dxa"/>
          </w:tcPr>
          <w:p w14:paraId="4528DF9E" w14:textId="5AD0DEF6" w:rsidR="00EF637C" w:rsidRDefault="00EF637C" w:rsidP="00EF637C">
            <w:pPr>
              <w:pStyle w:val="ListParagraph"/>
              <w:ind w:left="0"/>
              <w:jc w:val="both"/>
              <w:rPr>
                <w:rFonts w:ascii="Arial" w:hAnsi="Arial" w:cs="Arial"/>
              </w:rPr>
            </w:pPr>
            <w:r>
              <w:rPr>
                <w:rFonts w:ascii="Arial" w:hAnsi="Arial" w:cs="Arial"/>
              </w:rPr>
              <w:t>101185</w:t>
            </w:r>
          </w:p>
        </w:tc>
        <w:tc>
          <w:tcPr>
            <w:tcW w:w="3850" w:type="dxa"/>
          </w:tcPr>
          <w:p w14:paraId="4C1789B6" w14:textId="0173AECD" w:rsidR="00EF637C" w:rsidRDefault="00EF637C" w:rsidP="00EF637C">
            <w:pPr>
              <w:pStyle w:val="ListParagraph"/>
              <w:ind w:left="0"/>
              <w:jc w:val="both"/>
              <w:rPr>
                <w:rFonts w:ascii="Arial" w:hAnsi="Arial" w:cs="Arial"/>
              </w:rPr>
            </w:pPr>
            <w:r>
              <w:rPr>
                <w:rFonts w:ascii="Arial" w:hAnsi="Arial" w:cs="Arial"/>
              </w:rPr>
              <w:t>WLCC – Meeting Room Hire</w:t>
            </w:r>
          </w:p>
        </w:tc>
        <w:tc>
          <w:tcPr>
            <w:tcW w:w="2052" w:type="dxa"/>
          </w:tcPr>
          <w:p w14:paraId="3E0AF8BD" w14:textId="21889D8A" w:rsidR="00EF637C" w:rsidRDefault="00EF637C" w:rsidP="00EF637C">
            <w:pPr>
              <w:pStyle w:val="ListParagraph"/>
              <w:ind w:left="0"/>
              <w:jc w:val="both"/>
              <w:rPr>
                <w:rFonts w:ascii="Arial" w:hAnsi="Arial" w:cs="Arial"/>
              </w:rPr>
            </w:pPr>
            <w:r>
              <w:rPr>
                <w:rFonts w:ascii="Arial" w:hAnsi="Arial" w:cs="Arial"/>
              </w:rPr>
              <w:t>£40.80</w:t>
            </w:r>
          </w:p>
        </w:tc>
      </w:tr>
      <w:tr w:rsidR="00EF637C" w14:paraId="2CF22629" w14:textId="77777777" w:rsidTr="00EF637C">
        <w:tc>
          <w:tcPr>
            <w:tcW w:w="1318" w:type="dxa"/>
          </w:tcPr>
          <w:p w14:paraId="040440F3" w14:textId="44BBB38A" w:rsidR="00EF637C" w:rsidRDefault="00EF637C" w:rsidP="00EF637C">
            <w:pPr>
              <w:pStyle w:val="ListParagraph"/>
              <w:ind w:left="0"/>
              <w:jc w:val="both"/>
              <w:rPr>
                <w:rFonts w:ascii="Arial" w:hAnsi="Arial" w:cs="Arial"/>
              </w:rPr>
            </w:pPr>
            <w:r>
              <w:rPr>
                <w:rFonts w:ascii="Arial" w:hAnsi="Arial" w:cs="Arial"/>
              </w:rPr>
              <w:t>02/04/2022</w:t>
            </w:r>
          </w:p>
        </w:tc>
        <w:tc>
          <w:tcPr>
            <w:tcW w:w="1076" w:type="dxa"/>
          </w:tcPr>
          <w:p w14:paraId="323C62D9" w14:textId="6FE38647" w:rsidR="00EF637C" w:rsidRDefault="00EF637C" w:rsidP="00EF637C">
            <w:pPr>
              <w:pStyle w:val="ListParagraph"/>
              <w:ind w:left="0"/>
              <w:jc w:val="both"/>
              <w:rPr>
                <w:rFonts w:ascii="Arial" w:hAnsi="Arial" w:cs="Arial"/>
              </w:rPr>
            </w:pPr>
            <w:r>
              <w:rPr>
                <w:rFonts w:ascii="Arial" w:hAnsi="Arial" w:cs="Arial"/>
              </w:rPr>
              <w:t>-</w:t>
            </w:r>
          </w:p>
        </w:tc>
        <w:tc>
          <w:tcPr>
            <w:tcW w:w="3850" w:type="dxa"/>
          </w:tcPr>
          <w:p w14:paraId="51A8FDFD" w14:textId="3E82BBF4" w:rsidR="00EF637C" w:rsidRDefault="00EF637C" w:rsidP="00EF637C">
            <w:pPr>
              <w:pStyle w:val="ListParagraph"/>
              <w:ind w:left="0"/>
              <w:jc w:val="both"/>
              <w:rPr>
                <w:rFonts w:ascii="Arial" w:hAnsi="Arial" w:cs="Arial"/>
              </w:rPr>
            </w:pPr>
            <w:r>
              <w:rPr>
                <w:rFonts w:ascii="Arial" w:hAnsi="Arial" w:cs="Arial"/>
              </w:rPr>
              <w:t>Bank Charges</w:t>
            </w:r>
          </w:p>
        </w:tc>
        <w:tc>
          <w:tcPr>
            <w:tcW w:w="2052" w:type="dxa"/>
          </w:tcPr>
          <w:p w14:paraId="5B24C6F9" w14:textId="2BDAB43B" w:rsidR="00EF637C" w:rsidRDefault="00EF637C" w:rsidP="00EF637C">
            <w:pPr>
              <w:pStyle w:val="ListParagraph"/>
              <w:ind w:left="0"/>
              <w:jc w:val="both"/>
              <w:rPr>
                <w:rFonts w:ascii="Arial" w:hAnsi="Arial" w:cs="Arial"/>
              </w:rPr>
            </w:pPr>
            <w:r>
              <w:rPr>
                <w:rFonts w:ascii="Arial" w:hAnsi="Arial" w:cs="Arial"/>
              </w:rPr>
              <w:t>£5.80</w:t>
            </w:r>
          </w:p>
        </w:tc>
      </w:tr>
      <w:tr w:rsidR="00EF637C" w14:paraId="234131E2" w14:textId="77777777" w:rsidTr="00EF637C">
        <w:tc>
          <w:tcPr>
            <w:tcW w:w="1318" w:type="dxa"/>
          </w:tcPr>
          <w:p w14:paraId="18FEF123" w14:textId="7B99F35D" w:rsidR="00EF637C" w:rsidRDefault="00EF637C" w:rsidP="00EF637C">
            <w:pPr>
              <w:pStyle w:val="ListParagraph"/>
              <w:ind w:left="0"/>
              <w:jc w:val="both"/>
              <w:rPr>
                <w:rFonts w:ascii="Arial" w:hAnsi="Arial" w:cs="Arial"/>
              </w:rPr>
            </w:pPr>
            <w:r>
              <w:rPr>
                <w:rFonts w:ascii="Arial" w:hAnsi="Arial" w:cs="Arial"/>
              </w:rPr>
              <w:t>05/04/2022</w:t>
            </w:r>
          </w:p>
        </w:tc>
        <w:tc>
          <w:tcPr>
            <w:tcW w:w="1076" w:type="dxa"/>
          </w:tcPr>
          <w:p w14:paraId="07759D9E" w14:textId="5C1A3CAE" w:rsidR="00EF637C" w:rsidRDefault="00EF637C" w:rsidP="00EF637C">
            <w:pPr>
              <w:pStyle w:val="ListParagraph"/>
              <w:ind w:left="0"/>
              <w:jc w:val="both"/>
              <w:rPr>
                <w:rFonts w:ascii="Arial" w:hAnsi="Arial" w:cs="Arial"/>
              </w:rPr>
            </w:pPr>
            <w:r>
              <w:rPr>
                <w:rFonts w:ascii="Arial" w:hAnsi="Arial" w:cs="Arial"/>
              </w:rPr>
              <w:t>-</w:t>
            </w:r>
          </w:p>
        </w:tc>
        <w:tc>
          <w:tcPr>
            <w:tcW w:w="3850" w:type="dxa"/>
          </w:tcPr>
          <w:p w14:paraId="462C57F7" w14:textId="28414385" w:rsidR="00EF637C" w:rsidRDefault="00EF637C" w:rsidP="00EF637C">
            <w:pPr>
              <w:pStyle w:val="ListParagraph"/>
              <w:ind w:left="0"/>
              <w:jc w:val="both"/>
              <w:rPr>
                <w:rFonts w:ascii="Arial" w:hAnsi="Arial" w:cs="Arial"/>
              </w:rPr>
            </w:pPr>
            <w:r>
              <w:rPr>
                <w:rFonts w:ascii="Arial" w:hAnsi="Arial" w:cs="Arial"/>
              </w:rPr>
              <w:t>Bank Charges – Auditor Information</w:t>
            </w:r>
          </w:p>
        </w:tc>
        <w:tc>
          <w:tcPr>
            <w:tcW w:w="2052" w:type="dxa"/>
          </w:tcPr>
          <w:p w14:paraId="2E3786F5" w14:textId="49BCD94D" w:rsidR="00EF637C" w:rsidRDefault="00EF637C" w:rsidP="00EF637C">
            <w:pPr>
              <w:pStyle w:val="ListParagraph"/>
              <w:ind w:left="0"/>
              <w:jc w:val="both"/>
              <w:rPr>
                <w:rFonts w:ascii="Arial" w:hAnsi="Arial" w:cs="Arial"/>
              </w:rPr>
            </w:pPr>
            <w:r>
              <w:rPr>
                <w:rFonts w:ascii="Arial" w:hAnsi="Arial" w:cs="Arial"/>
              </w:rPr>
              <w:t>£30.00</w:t>
            </w:r>
          </w:p>
        </w:tc>
      </w:tr>
      <w:tr w:rsidR="00EF637C" w14:paraId="2841D20F" w14:textId="77777777" w:rsidTr="00EF637C">
        <w:tc>
          <w:tcPr>
            <w:tcW w:w="1318" w:type="dxa"/>
          </w:tcPr>
          <w:p w14:paraId="6678751A" w14:textId="37450AA1" w:rsidR="00EF637C" w:rsidRDefault="00EF637C" w:rsidP="00EF637C">
            <w:pPr>
              <w:pStyle w:val="ListParagraph"/>
              <w:ind w:left="0"/>
              <w:jc w:val="both"/>
              <w:rPr>
                <w:rFonts w:ascii="Arial" w:hAnsi="Arial" w:cs="Arial"/>
              </w:rPr>
            </w:pPr>
            <w:r>
              <w:rPr>
                <w:rFonts w:ascii="Arial" w:hAnsi="Arial" w:cs="Arial"/>
              </w:rPr>
              <w:t>28/04/2022</w:t>
            </w:r>
          </w:p>
        </w:tc>
        <w:tc>
          <w:tcPr>
            <w:tcW w:w="1076" w:type="dxa"/>
          </w:tcPr>
          <w:p w14:paraId="363156D7" w14:textId="7ADD5105" w:rsidR="00EF637C" w:rsidRDefault="00EF637C" w:rsidP="00EF637C">
            <w:pPr>
              <w:pStyle w:val="ListParagraph"/>
              <w:ind w:left="0"/>
              <w:jc w:val="both"/>
              <w:rPr>
                <w:rFonts w:ascii="Arial" w:hAnsi="Arial" w:cs="Arial"/>
              </w:rPr>
            </w:pPr>
            <w:r>
              <w:rPr>
                <w:rFonts w:ascii="Arial" w:hAnsi="Arial" w:cs="Arial"/>
              </w:rPr>
              <w:t>101186</w:t>
            </w:r>
          </w:p>
        </w:tc>
        <w:tc>
          <w:tcPr>
            <w:tcW w:w="3850" w:type="dxa"/>
          </w:tcPr>
          <w:p w14:paraId="1DDD3B44" w14:textId="71F14CE7" w:rsidR="00EF637C" w:rsidRDefault="00EF637C" w:rsidP="00EF637C">
            <w:pPr>
              <w:pStyle w:val="ListParagraph"/>
              <w:ind w:left="0"/>
              <w:jc w:val="both"/>
              <w:rPr>
                <w:rFonts w:ascii="Arial" w:hAnsi="Arial" w:cs="Arial"/>
              </w:rPr>
            </w:pPr>
            <w:r>
              <w:rPr>
                <w:rFonts w:ascii="Arial" w:hAnsi="Arial" w:cs="Arial"/>
              </w:rPr>
              <w:t>Lakeside Landscapes</w:t>
            </w:r>
          </w:p>
        </w:tc>
        <w:tc>
          <w:tcPr>
            <w:tcW w:w="2052" w:type="dxa"/>
          </w:tcPr>
          <w:p w14:paraId="4B376C48" w14:textId="44D535C6" w:rsidR="00EF637C" w:rsidRDefault="00EF637C" w:rsidP="00EF637C">
            <w:pPr>
              <w:pStyle w:val="ListParagraph"/>
              <w:ind w:left="0"/>
              <w:jc w:val="both"/>
              <w:rPr>
                <w:rFonts w:ascii="Arial" w:hAnsi="Arial" w:cs="Arial"/>
              </w:rPr>
            </w:pPr>
            <w:r>
              <w:rPr>
                <w:rFonts w:ascii="Arial" w:hAnsi="Arial" w:cs="Arial"/>
              </w:rPr>
              <w:t>£288.00</w:t>
            </w:r>
          </w:p>
        </w:tc>
      </w:tr>
      <w:tr w:rsidR="00EF637C" w14:paraId="1FB8CB95" w14:textId="77777777" w:rsidTr="00EF637C">
        <w:tc>
          <w:tcPr>
            <w:tcW w:w="1318" w:type="dxa"/>
          </w:tcPr>
          <w:p w14:paraId="7DFE927E" w14:textId="662A4279" w:rsidR="00EF637C" w:rsidRDefault="00EF637C" w:rsidP="00EF637C">
            <w:pPr>
              <w:pStyle w:val="ListParagraph"/>
              <w:ind w:left="0"/>
              <w:jc w:val="both"/>
              <w:rPr>
                <w:rFonts w:ascii="Arial" w:hAnsi="Arial" w:cs="Arial"/>
              </w:rPr>
            </w:pPr>
            <w:r>
              <w:rPr>
                <w:rFonts w:ascii="Arial" w:hAnsi="Arial" w:cs="Arial"/>
              </w:rPr>
              <w:t>28/04/2022</w:t>
            </w:r>
          </w:p>
        </w:tc>
        <w:tc>
          <w:tcPr>
            <w:tcW w:w="1076" w:type="dxa"/>
          </w:tcPr>
          <w:p w14:paraId="2A46E037" w14:textId="49DF0095" w:rsidR="00EF637C" w:rsidRDefault="00EF637C" w:rsidP="00EF637C">
            <w:pPr>
              <w:pStyle w:val="ListParagraph"/>
              <w:ind w:left="0"/>
              <w:jc w:val="both"/>
              <w:rPr>
                <w:rFonts w:ascii="Arial" w:hAnsi="Arial" w:cs="Arial"/>
              </w:rPr>
            </w:pPr>
            <w:r>
              <w:rPr>
                <w:rFonts w:ascii="Arial" w:hAnsi="Arial" w:cs="Arial"/>
              </w:rPr>
              <w:t>101187</w:t>
            </w:r>
          </w:p>
        </w:tc>
        <w:tc>
          <w:tcPr>
            <w:tcW w:w="3850" w:type="dxa"/>
          </w:tcPr>
          <w:p w14:paraId="7C145BF1" w14:textId="6B27F9DB" w:rsidR="00EF637C" w:rsidRDefault="00EF637C" w:rsidP="00EF637C">
            <w:pPr>
              <w:pStyle w:val="ListParagraph"/>
              <w:ind w:left="0"/>
              <w:jc w:val="both"/>
              <w:rPr>
                <w:rFonts w:ascii="Arial" w:hAnsi="Arial" w:cs="Arial"/>
              </w:rPr>
            </w:pPr>
            <w:r>
              <w:rPr>
                <w:rFonts w:ascii="Arial" w:hAnsi="Arial" w:cs="Arial"/>
              </w:rPr>
              <w:t>Wolston PC – Clerk’s salary recharge</w:t>
            </w:r>
          </w:p>
        </w:tc>
        <w:tc>
          <w:tcPr>
            <w:tcW w:w="2052" w:type="dxa"/>
          </w:tcPr>
          <w:p w14:paraId="34183512" w14:textId="77032B0F" w:rsidR="00EF637C" w:rsidRDefault="007655D1" w:rsidP="00EF637C">
            <w:pPr>
              <w:pStyle w:val="ListParagraph"/>
              <w:ind w:left="0"/>
              <w:jc w:val="both"/>
              <w:rPr>
                <w:rFonts w:ascii="Arial" w:hAnsi="Arial" w:cs="Arial"/>
              </w:rPr>
            </w:pPr>
            <w:r>
              <w:rPr>
                <w:rFonts w:ascii="Arial" w:hAnsi="Arial" w:cs="Arial"/>
              </w:rPr>
              <w:t>£2445.60</w:t>
            </w:r>
          </w:p>
        </w:tc>
      </w:tr>
      <w:tr w:rsidR="007655D1" w14:paraId="20FD12C5" w14:textId="77777777" w:rsidTr="00EF637C">
        <w:tc>
          <w:tcPr>
            <w:tcW w:w="1318" w:type="dxa"/>
          </w:tcPr>
          <w:p w14:paraId="79C23915" w14:textId="5D8C3859" w:rsidR="007655D1" w:rsidRDefault="007655D1" w:rsidP="00EF637C">
            <w:pPr>
              <w:pStyle w:val="ListParagraph"/>
              <w:ind w:left="0"/>
              <w:jc w:val="both"/>
              <w:rPr>
                <w:rFonts w:ascii="Arial" w:hAnsi="Arial" w:cs="Arial"/>
              </w:rPr>
            </w:pPr>
            <w:r>
              <w:rPr>
                <w:rFonts w:ascii="Arial" w:hAnsi="Arial" w:cs="Arial"/>
              </w:rPr>
              <w:t>03/05/2022</w:t>
            </w:r>
          </w:p>
        </w:tc>
        <w:tc>
          <w:tcPr>
            <w:tcW w:w="1076" w:type="dxa"/>
          </w:tcPr>
          <w:p w14:paraId="2B14C2DB" w14:textId="675A93DC" w:rsidR="007655D1" w:rsidRDefault="007655D1" w:rsidP="00EF637C">
            <w:pPr>
              <w:pStyle w:val="ListParagraph"/>
              <w:ind w:left="0"/>
              <w:jc w:val="both"/>
              <w:rPr>
                <w:rFonts w:ascii="Arial" w:hAnsi="Arial" w:cs="Arial"/>
              </w:rPr>
            </w:pPr>
            <w:r>
              <w:rPr>
                <w:rFonts w:ascii="Arial" w:hAnsi="Arial" w:cs="Arial"/>
              </w:rPr>
              <w:t>-</w:t>
            </w:r>
          </w:p>
        </w:tc>
        <w:tc>
          <w:tcPr>
            <w:tcW w:w="3850" w:type="dxa"/>
          </w:tcPr>
          <w:p w14:paraId="56841882" w14:textId="52AD1385" w:rsidR="007655D1" w:rsidRDefault="007655D1" w:rsidP="00EF637C">
            <w:pPr>
              <w:pStyle w:val="ListParagraph"/>
              <w:ind w:left="0"/>
              <w:jc w:val="both"/>
              <w:rPr>
                <w:rFonts w:ascii="Arial" w:hAnsi="Arial" w:cs="Arial"/>
              </w:rPr>
            </w:pPr>
            <w:r>
              <w:rPr>
                <w:rFonts w:ascii="Arial" w:hAnsi="Arial" w:cs="Arial"/>
              </w:rPr>
              <w:t>Bank Charges</w:t>
            </w:r>
          </w:p>
        </w:tc>
        <w:tc>
          <w:tcPr>
            <w:tcW w:w="2052" w:type="dxa"/>
          </w:tcPr>
          <w:p w14:paraId="24AD21F9" w14:textId="59D25378" w:rsidR="007655D1" w:rsidRDefault="007655D1" w:rsidP="00EF637C">
            <w:pPr>
              <w:pStyle w:val="ListParagraph"/>
              <w:ind w:left="0"/>
              <w:jc w:val="both"/>
              <w:rPr>
                <w:rFonts w:ascii="Arial" w:hAnsi="Arial" w:cs="Arial"/>
              </w:rPr>
            </w:pPr>
            <w:r>
              <w:rPr>
                <w:rFonts w:ascii="Arial" w:hAnsi="Arial" w:cs="Arial"/>
              </w:rPr>
              <w:t>£6.20</w:t>
            </w:r>
          </w:p>
        </w:tc>
      </w:tr>
      <w:tr w:rsidR="007655D1" w14:paraId="488AB27F" w14:textId="77777777" w:rsidTr="00EF637C">
        <w:tc>
          <w:tcPr>
            <w:tcW w:w="1318" w:type="dxa"/>
          </w:tcPr>
          <w:p w14:paraId="4F5070F9" w14:textId="68A2CA94" w:rsidR="007655D1" w:rsidRDefault="007655D1" w:rsidP="00EF637C">
            <w:pPr>
              <w:pStyle w:val="ListParagraph"/>
              <w:ind w:left="0"/>
              <w:jc w:val="both"/>
              <w:rPr>
                <w:rFonts w:ascii="Arial" w:hAnsi="Arial" w:cs="Arial"/>
              </w:rPr>
            </w:pPr>
            <w:r>
              <w:rPr>
                <w:rFonts w:ascii="Arial" w:hAnsi="Arial" w:cs="Arial"/>
              </w:rPr>
              <w:t>09/05/2022</w:t>
            </w:r>
          </w:p>
        </w:tc>
        <w:tc>
          <w:tcPr>
            <w:tcW w:w="1076" w:type="dxa"/>
          </w:tcPr>
          <w:p w14:paraId="5C0ACFBB" w14:textId="0811E36A" w:rsidR="007655D1" w:rsidRDefault="007655D1" w:rsidP="00EF637C">
            <w:pPr>
              <w:pStyle w:val="ListParagraph"/>
              <w:ind w:left="0"/>
              <w:jc w:val="both"/>
              <w:rPr>
                <w:rFonts w:ascii="Arial" w:hAnsi="Arial" w:cs="Arial"/>
              </w:rPr>
            </w:pPr>
            <w:r>
              <w:rPr>
                <w:rFonts w:ascii="Arial" w:hAnsi="Arial" w:cs="Arial"/>
              </w:rPr>
              <w:t>101188</w:t>
            </w:r>
          </w:p>
        </w:tc>
        <w:tc>
          <w:tcPr>
            <w:tcW w:w="3850" w:type="dxa"/>
          </w:tcPr>
          <w:p w14:paraId="25D01985" w14:textId="71CA4614" w:rsidR="007655D1" w:rsidRDefault="007655D1" w:rsidP="00EF637C">
            <w:pPr>
              <w:pStyle w:val="ListParagraph"/>
              <w:ind w:left="0"/>
              <w:jc w:val="both"/>
              <w:rPr>
                <w:rFonts w:ascii="Arial" w:hAnsi="Arial" w:cs="Arial"/>
              </w:rPr>
            </w:pPr>
            <w:r>
              <w:rPr>
                <w:rFonts w:ascii="Arial" w:hAnsi="Arial" w:cs="Arial"/>
              </w:rPr>
              <w:t>Lakeside Landscapes</w:t>
            </w:r>
          </w:p>
        </w:tc>
        <w:tc>
          <w:tcPr>
            <w:tcW w:w="2052" w:type="dxa"/>
          </w:tcPr>
          <w:p w14:paraId="3B6FBBF6" w14:textId="4C3D8E59" w:rsidR="007655D1" w:rsidRDefault="007655D1" w:rsidP="00EF637C">
            <w:pPr>
              <w:pStyle w:val="ListParagraph"/>
              <w:ind w:left="0"/>
              <w:jc w:val="both"/>
              <w:rPr>
                <w:rFonts w:ascii="Arial" w:hAnsi="Arial" w:cs="Arial"/>
              </w:rPr>
            </w:pPr>
            <w:r>
              <w:rPr>
                <w:rFonts w:ascii="Arial" w:hAnsi="Arial" w:cs="Arial"/>
              </w:rPr>
              <w:t>£576.00</w:t>
            </w:r>
          </w:p>
        </w:tc>
      </w:tr>
    </w:tbl>
    <w:p w14:paraId="02480A54" w14:textId="77777777" w:rsidR="00EF637C" w:rsidRPr="00EF637C" w:rsidRDefault="00EF637C" w:rsidP="00EF637C">
      <w:pPr>
        <w:pStyle w:val="ListParagraph"/>
        <w:spacing w:after="0" w:line="240" w:lineRule="auto"/>
        <w:jc w:val="both"/>
        <w:rPr>
          <w:rFonts w:ascii="Arial" w:hAnsi="Arial" w:cs="Arial"/>
        </w:rPr>
      </w:pPr>
    </w:p>
    <w:p w14:paraId="4273376C" w14:textId="0E4CA961" w:rsidR="001963F3" w:rsidRDefault="007655D1" w:rsidP="001963F3">
      <w:pPr>
        <w:pStyle w:val="ListParagraph"/>
        <w:numPr>
          <w:ilvl w:val="0"/>
          <w:numId w:val="1"/>
        </w:numPr>
        <w:spacing w:after="0" w:line="240" w:lineRule="auto"/>
        <w:jc w:val="both"/>
        <w:rPr>
          <w:rFonts w:ascii="Arial" w:hAnsi="Arial" w:cs="Arial"/>
          <w:i/>
          <w:iCs/>
        </w:rPr>
      </w:pPr>
      <w:r w:rsidRPr="007655D1">
        <w:rPr>
          <w:rFonts w:ascii="Arial" w:hAnsi="Arial" w:cs="Arial"/>
          <w:i/>
          <w:iCs/>
        </w:rPr>
        <w:t>To consider payments received for period from 12/02/2022 to 19/05/2022</w:t>
      </w:r>
    </w:p>
    <w:p w14:paraId="09202AF3" w14:textId="292C3406" w:rsidR="004A7898" w:rsidRDefault="007655D1" w:rsidP="007655D1">
      <w:pPr>
        <w:pStyle w:val="ListParagraph"/>
        <w:spacing w:after="0" w:line="240" w:lineRule="auto"/>
        <w:jc w:val="both"/>
        <w:rPr>
          <w:rFonts w:ascii="Arial" w:hAnsi="Arial" w:cs="Arial"/>
        </w:rPr>
      </w:pPr>
      <w:r>
        <w:rPr>
          <w:rFonts w:ascii="Arial" w:hAnsi="Arial" w:cs="Arial"/>
        </w:rPr>
        <w:t xml:space="preserve">The </w:t>
      </w:r>
      <w:r w:rsidR="008F2836">
        <w:rPr>
          <w:rFonts w:ascii="Arial" w:hAnsi="Arial" w:cs="Arial"/>
        </w:rPr>
        <w:t xml:space="preserve">interim </w:t>
      </w:r>
      <w:r>
        <w:rPr>
          <w:rFonts w:ascii="Arial" w:hAnsi="Arial" w:cs="Arial"/>
        </w:rPr>
        <w:t xml:space="preserve">clerk tabled a finance report detailing payments received for the period 12/02/2022 to 19/05/2022.  It was proposed by Cllr Reverend Rennie and seconded by Cllr Grainger that the following </w:t>
      </w:r>
      <w:r w:rsidR="00C2112F">
        <w:rPr>
          <w:rFonts w:ascii="Arial" w:hAnsi="Arial" w:cs="Arial"/>
        </w:rPr>
        <w:t>receipts</w:t>
      </w:r>
      <w:r>
        <w:rPr>
          <w:rFonts w:ascii="Arial" w:hAnsi="Arial" w:cs="Arial"/>
        </w:rPr>
        <w:t xml:space="preserve"> are </w:t>
      </w:r>
      <w:r w:rsidR="00C2112F">
        <w:rPr>
          <w:rFonts w:ascii="Arial" w:hAnsi="Arial" w:cs="Arial"/>
        </w:rPr>
        <w:t>endorsed</w:t>
      </w:r>
      <w:r>
        <w:rPr>
          <w:rFonts w:ascii="Arial" w:hAnsi="Arial" w:cs="Arial"/>
        </w:rPr>
        <w:t>; this was unanimously agreed:</w:t>
      </w:r>
    </w:p>
    <w:p w14:paraId="37312145" w14:textId="72D63732" w:rsidR="007655D1" w:rsidRDefault="007655D1" w:rsidP="007655D1">
      <w:pPr>
        <w:pStyle w:val="ListParagraph"/>
        <w:spacing w:after="0" w:line="240" w:lineRule="auto"/>
        <w:jc w:val="both"/>
        <w:rPr>
          <w:rFonts w:ascii="Arial" w:hAnsi="Arial" w:cs="Arial"/>
        </w:rPr>
      </w:pPr>
    </w:p>
    <w:tbl>
      <w:tblPr>
        <w:tblStyle w:val="TableGrid"/>
        <w:tblW w:w="0" w:type="auto"/>
        <w:tblInd w:w="720" w:type="dxa"/>
        <w:tblLook w:val="04A0" w:firstRow="1" w:lastRow="0" w:firstColumn="1" w:lastColumn="0" w:noHBand="0" w:noVBand="1"/>
      </w:tblPr>
      <w:tblGrid>
        <w:gridCol w:w="1402"/>
        <w:gridCol w:w="4961"/>
        <w:gridCol w:w="1933"/>
      </w:tblGrid>
      <w:tr w:rsidR="007655D1" w:rsidRPr="007655D1" w14:paraId="61A0AEAF" w14:textId="77777777" w:rsidTr="007655D1">
        <w:tc>
          <w:tcPr>
            <w:tcW w:w="1402" w:type="dxa"/>
          </w:tcPr>
          <w:p w14:paraId="140E4067" w14:textId="272FE026" w:rsidR="007655D1" w:rsidRPr="007655D1" w:rsidRDefault="007655D1" w:rsidP="007655D1">
            <w:pPr>
              <w:pStyle w:val="ListParagraph"/>
              <w:ind w:left="0"/>
              <w:jc w:val="both"/>
              <w:rPr>
                <w:rFonts w:ascii="Arial" w:hAnsi="Arial" w:cs="Arial"/>
                <w:b/>
                <w:bCs/>
              </w:rPr>
            </w:pPr>
            <w:r w:rsidRPr="007655D1">
              <w:rPr>
                <w:rFonts w:ascii="Arial" w:hAnsi="Arial" w:cs="Arial"/>
                <w:b/>
                <w:bCs/>
              </w:rPr>
              <w:t>Date</w:t>
            </w:r>
          </w:p>
        </w:tc>
        <w:tc>
          <w:tcPr>
            <w:tcW w:w="4961" w:type="dxa"/>
          </w:tcPr>
          <w:p w14:paraId="01C97149" w14:textId="0E7E7E1D" w:rsidR="007655D1" w:rsidRPr="007655D1" w:rsidRDefault="007655D1" w:rsidP="007655D1">
            <w:pPr>
              <w:pStyle w:val="ListParagraph"/>
              <w:ind w:left="0"/>
              <w:jc w:val="both"/>
              <w:rPr>
                <w:rFonts w:ascii="Arial" w:hAnsi="Arial" w:cs="Arial"/>
                <w:b/>
                <w:bCs/>
              </w:rPr>
            </w:pPr>
            <w:r w:rsidRPr="007655D1">
              <w:rPr>
                <w:rFonts w:ascii="Arial" w:hAnsi="Arial" w:cs="Arial"/>
                <w:b/>
                <w:bCs/>
              </w:rPr>
              <w:t>Description</w:t>
            </w:r>
          </w:p>
        </w:tc>
        <w:tc>
          <w:tcPr>
            <w:tcW w:w="1933" w:type="dxa"/>
          </w:tcPr>
          <w:p w14:paraId="280BA409" w14:textId="054D7999" w:rsidR="007655D1" w:rsidRPr="007655D1" w:rsidRDefault="007655D1" w:rsidP="007655D1">
            <w:pPr>
              <w:pStyle w:val="ListParagraph"/>
              <w:ind w:left="0"/>
              <w:jc w:val="both"/>
              <w:rPr>
                <w:rFonts w:ascii="Arial" w:hAnsi="Arial" w:cs="Arial"/>
                <w:b/>
                <w:bCs/>
              </w:rPr>
            </w:pPr>
            <w:r w:rsidRPr="007655D1">
              <w:rPr>
                <w:rFonts w:ascii="Arial" w:hAnsi="Arial" w:cs="Arial"/>
                <w:b/>
                <w:bCs/>
              </w:rPr>
              <w:t>Amount</w:t>
            </w:r>
          </w:p>
        </w:tc>
      </w:tr>
      <w:tr w:rsidR="007655D1" w14:paraId="19EACC42" w14:textId="77777777" w:rsidTr="007655D1">
        <w:tc>
          <w:tcPr>
            <w:tcW w:w="1402" w:type="dxa"/>
          </w:tcPr>
          <w:p w14:paraId="6C5A5001" w14:textId="369ECE15" w:rsidR="007655D1" w:rsidRDefault="007655D1" w:rsidP="007655D1">
            <w:pPr>
              <w:pStyle w:val="ListParagraph"/>
              <w:ind w:left="0"/>
              <w:jc w:val="both"/>
              <w:rPr>
                <w:rFonts w:ascii="Arial" w:hAnsi="Arial" w:cs="Arial"/>
              </w:rPr>
            </w:pPr>
            <w:r>
              <w:rPr>
                <w:rFonts w:ascii="Arial" w:hAnsi="Arial" w:cs="Arial"/>
              </w:rPr>
              <w:t>22/02/2022</w:t>
            </w:r>
          </w:p>
        </w:tc>
        <w:tc>
          <w:tcPr>
            <w:tcW w:w="4961" w:type="dxa"/>
          </w:tcPr>
          <w:p w14:paraId="5FBC2DCC" w14:textId="4A2A1FBA" w:rsidR="007655D1" w:rsidRDefault="007655D1" w:rsidP="007655D1">
            <w:pPr>
              <w:pStyle w:val="ListParagraph"/>
              <w:ind w:left="0"/>
              <w:jc w:val="both"/>
              <w:rPr>
                <w:rFonts w:ascii="Arial" w:hAnsi="Arial" w:cs="Arial"/>
              </w:rPr>
            </w:pPr>
            <w:r>
              <w:rPr>
                <w:rFonts w:ascii="Arial" w:hAnsi="Arial" w:cs="Arial"/>
              </w:rPr>
              <w:t>Faulkner – Additional inscription (Charnleys)</w:t>
            </w:r>
          </w:p>
        </w:tc>
        <w:tc>
          <w:tcPr>
            <w:tcW w:w="1933" w:type="dxa"/>
          </w:tcPr>
          <w:p w14:paraId="5135D9A1" w14:textId="47B2382B" w:rsidR="007655D1" w:rsidRDefault="007655D1" w:rsidP="007655D1">
            <w:pPr>
              <w:pStyle w:val="ListParagraph"/>
              <w:ind w:left="0"/>
              <w:jc w:val="both"/>
              <w:rPr>
                <w:rFonts w:ascii="Arial" w:hAnsi="Arial" w:cs="Arial"/>
              </w:rPr>
            </w:pPr>
            <w:r>
              <w:rPr>
                <w:rFonts w:ascii="Arial" w:hAnsi="Arial" w:cs="Arial"/>
              </w:rPr>
              <w:t>£139.00</w:t>
            </w:r>
          </w:p>
        </w:tc>
      </w:tr>
      <w:tr w:rsidR="007655D1" w14:paraId="5BD134DB" w14:textId="77777777" w:rsidTr="007655D1">
        <w:tc>
          <w:tcPr>
            <w:tcW w:w="1402" w:type="dxa"/>
          </w:tcPr>
          <w:p w14:paraId="3F6C69E7" w14:textId="2B1B0D33" w:rsidR="007655D1" w:rsidRDefault="00C2112F" w:rsidP="007655D1">
            <w:pPr>
              <w:pStyle w:val="ListParagraph"/>
              <w:ind w:left="0"/>
              <w:jc w:val="both"/>
              <w:rPr>
                <w:rFonts w:ascii="Arial" w:hAnsi="Arial" w:cs="Arial"/>
              </w:rPr>
            </w:pPr>
            <w:r>
              <w:rPr>
                <w:rFonts w:ascii="Arial" w:hAnsi="Arial" w:cs="Arial"/>
              </w:rPr>
              <w:t>16/03/2022</w:t>
            </w:r>
          </w:p>
        </w:tc>
        <w:tc>
          <w:tcPr>
            <w:tcW w:w="4961" w:type="dxa"/>
          </w:tcPr>
          <w:p w14:paraId="3D2789CD" w14:textId="0CA3DB2F" w:rsidR="007655D1" w:rsidRDefault="00C2112F" w:rsidP="007655D1">
            <w:pPr>
              <w:pStyle w:val="ListParagraph"/>
              <w:ind w:left="0"/>
              <w:jc w:val="both"/>
              <w:rPr>
                <w:rFonts w:ascii="Arial" w:hAnsi="Arial" w:cs="Arial"/>
              </w:rPr>
            </w:pPr>
            <w:r>
              <w:rPr>
                <w:rFonts w:ascii="Arial" w:hAnsi="Arial" w:cs="Arial"/>
              </w:rPr>
              <w:t>C. Parker – New memorial (</w:t>
            </w:r>
            <w:proofErr w:type="gramStart"/>
            <w:r>
              <w:rPr>
                <w:rFonts w:ascii="Arial" w:hAnsi="Arial" w:cs="Arial"/>
              </w:rPr>
              <w:t>S.Hill</w:t>
            </w:r>
            <w:proofErr w:type="gramEnd"/>
            <w:r>
              <w:rPr>
                <w:rFonts w:ascii="Arial" w:hAnsi="Arial" w:cs="Arial"/>
              </w:rPr>
              <w:t>)</w:t>
            </w:r>
          </w:p>
        </w:tc>
        <w:tc>
          <w:tcPr>
            <w:tcW w:w="1933" w:type="dxa"/>
          </w:tcPr>
          <w:p w14:paraId="30DE50DE" w14:textId="799D7A55" w:rsidR="007655D1" w:rsidRDefault="00C2112F" w:rsidP="007655D1">
            <w:pPr>
              <w:pStyle w:val="ListParagraph"/>
              <w:ind w:left="0"/>
              <w:jc w:val="both"/>
              <w:rPr>
                <w:rFonts w:ascii="Arial" w:hAnsi="Arial" w:cs="Arial"/>
              </w:rPr>
            </w:pPr>
            <w:r>
              <w:rPr>
                <w:rFonts w:ascii="Arial" w:hAnsi="Arial" w:cs="Arial"/>
              </w:rPr>
              <w:t>£238.00</w:t>
            </w:r>
          </w:p>
        </w:tc>
      </w:tr>
      <w:tr w:rsidR="00C2112F" w14:paraId="0F0AA15E" w14:textId="77777777" w:rsidTr="007655D1">
        <w:tc>
          <w:tcPr>
            <w:tcW w:w="1402" w:type="dxa"/>
          </w:tcPr>
          <w:p w14:paraId="3C301330" w14:textId="554D168B" w:rsidR="00C2112F" w:rsidRDefault="00C2112F" w:rsidP="007655D1">
            <w:pPr>
              <w:pStyle w:val="ListParagraph"/>
              <w:ind w:left="0"/>
              <w:jc w:val="both"/>
              <w:rPr>
                <w:rFonts w:ascii="Arial" w:hAnsi="Arial" w:cs="Arial"/>
              </w:rPr>
            </w:pPr>
            <w:r>
              <w:rPr>
                <w:rFonts w:ascii="Arial" w:hAnsi="Arial" w:cs="Arial"/>
              </w:rPr>
              <w:t>21/03/2022</w:t>
            </w:r>
          </w:p>
        </w:tc>
        <w:tc>
          <w:tcPr>
            <w:tcW w:w="4961" w:type="dxa"/>
          </w:tcPr>
          <w:p w14:paraId="1B5CE77D" w14:textId="6F4D1F03" w:rsidR="00C2112F" w:rsidRDefault="00C2112F" w:rsidP="007655D1">
            <w:pPr>
              <w:pStyle w:val="ListParagraph"/>
              <w:ind w:left="0"/>
              <w:jc w:val="both"/>
              <w:rPr>
                <w:rFonts w:ascii="Arial" w:hAnsi="Arial" w:cs="Arial"/>
              </w:rPr>
            </w:pPr>
            <w:r>
              <w:rPr>
                <w:rFonts w:ascii="Arial" w:hAnsi="Arial" w:cs="Arial"/>
              </w:rPr>
              <w:t>O’Donovan – Memorial (Timms)</w:t>
            </w:r>
          </w:p>
        </w:tc>
        <w:tc>
          <w:tcPr>
            <w:tcW w:w="1933" w:type="dxa"/>
          </w:tcPr>
          <w:p w14:paraId="56297216" w14:textId="40F24807" w:rsidR="00C2112F" w:rsidRDefault="00C2112F" w:rsidP="007655D1">
            <w:pPr>
              <w:pStyle w:val="ListParagraph"/>
              <w:ind w:left="0"/>
              <w:jc w:val="both"/>
              <w:rPr>
                <w:rFonts w:ascii="Arial" w:hAnsi="Arial" w:cs="Arial"/>
              </w:rPr>
            </w:pPr>
            <w:r>
              <w:rPr>
                <w:rFonts w:ascii="Arial" w:hAnsi="Arial" w:cs="Arial"/>
              </w:rPr>
              <w:t>£403.00</w:t>
            </w:r>
          </w:p>
        </w:tc>
      </w:tr>
      <w:tr w:rsidR="00C2112F" w14:paraId="06C02397" w14:textId="77777777" w:rsidTr="007655D1">
        <w:tc>
          <w:tcPr>
            <w:tcW w:w="1402" w:type="dxa"/>
          </w:tcPr>
          <w:p w14:paraId="5B222D78" w14:textId="5D5F9F7E" w:rsidR="00C2112F" w:rsidRDefault="00C2112F" w:rsidP="007655D1">
            <w:pPr>
              <w:pStyle w:val="ListParagraph"/>
              <w:ind w:left="0"/>
              <w:jc w:val="both"/>
              <w:rPr>
                <w:rFonts w:ascii="Arial" w:hAnsi="Arial" w:cs="Arial"/>
              </w:rPr>
            </w:pPr>
            <w:r>
              <w:rPr>
                <w:rFonts w:ascii="Arial" w:hAnsi="Arial" w:cs="Arial"/>
              </w:rPr>
              <w:t>21/03/2022</w:t>
            </w:r>
          </w:p>
        </w:tc>
        <w:tc>
          <w:tcPr>
            <w:tcW w:w="4961" w:type="dxa"/>
          </w:tcPr>
          <w:p w14:paraId="493729F0" w14:textId="2CA7E924" w:rsidR="00C2112F" w:rsidRDefault="00C2112F" w:rsidP="007655D1">
            <w:pPr>
              <w:pStyle w:val="ListParagraph"/>
              <w:ind w:left="0"/>
              <w:jc w:val="both"/>
              <w:rPr>
                <w:rFonts w:ascii="Arial" w:hAnsi="Arial" w:cs="Arial"/>
              </w:rPr>
            </w:pPr>
            <w:r>
              <w:rPr>
                <w:rFonts w:ascii="Arial" w:hAnsi="Arial" w:cs="Arial"/>
              </w:rPr>
              <w:t>Humphreys – Additional inscription (Timms)</w:t>
            </w:r>
          </w:p>
        </w:tc>
        <w:tc>
          <w:tcPr>
            <w:tcW w:w="1933" w:type="dxa"/>
          </w:tcPr>
          <w:p w14:paraId="6450B1C1" w14:textId="173689AA" w:rsidR="00C2112F" w:rsidRDefault="00C2112F" w:rsidP="007655D1">
            <w:pPr>
              <w:pStyle w:val="ListParagraph"/>
              <w:ind w:left="0"/>
              <w:jc w:val="both"/>
              <w:rPr>
                <w:rFonts w:ascii="Arial" w:hAnsi="Arial" w:cs="Arial"/>
              </w:rPr>
            </w:pPr>
            <w:r>
              <w:rPr>
                <w:rFonts w:ascii="Arial" w:hAnsi="Arial" w:cs="Arial"/>
              </w:rPr>
              <w:t>£112.00</w:t>
            </w:r>
          </w:p>
        </w:tc>
      </w:tr>
    </w:tbl>
    <w:p w14:paraId="1F105EEB" w14:textId="2A410DE0" w:rsidR="007655D1" w:rsidRDefault="007655D1" w:rsidP="00C2112F">
      <w:pPr>
        <w:spacing w:after="0" w:line="240" w:lineRule="auto"/>
        <w:jc w:val="both"/>
        <w:rPr>
          <w:rFonts w:ascii="Arial" w:hAnsi="Arial" w:cs="Arial"/>
        </w:rPr>
      </w:pPr>
    </w:p>
    <w:p w14:paraId="1CBE1A53" w14:textId="6547D991" w:rsidR="00C2112F" w:rsidRPr="00C2112F" w:rsidRDefault="00C2112F" w:rsidP="00C2112F">
      <w:pPr>
        <w:pStyle w:val="ListParagraph"/>
        <w:numPr>
          <w:ilvl w:val="0"/>
          <w:numId w:val="1"/>
        </w:numPr>
        <w:spacing w:after="0" w:line="240" w:lineRule="auto"/>
        <w:jc w:val="both"/>
        <w:rPr>
          <w:rFonts w:ascii="Arial" w:hAnsi="Arial" w:cs="Arial"/>
          <w:i/>
          <w:iCs/>
        </w:rPr>
      </w:pPr>
      <w:r w:rsidRPr="00C2112F">
        <w:rPr>
          <w:rFonts w:ascii="Arial" w:hAnsi="Arial" w:cs="Arial"/>
          <w:i/>
          <w:iCs/>
        </w:rPr>
        <w:t>To note the bank reconciliation</w:t>
      </w:r>
    </w:p>
    <w:p w14:paraId="1072780E" w14:textId="3A509F7F" w:rsidR="00C2112F" w:rsidRDefault="00C2112F" w:rsidP="00C2112F">
      <w:pPr>
        <w:pStyle w:val="ListParagraph"/>
        <w:spacing w:after="0" w:line="240" w:lineRule="auto"/>
        <w:jc w:val="both"/>
        <w:rPr>
          <w:rFonts w:ascii="Arial" w:hAnsi="Arial" w:cs="Arial"/>
        </w:rPr>
      </w:pPr>
      <w:r>
        <w:rPr>
          <w:rFonts w:ascii="Arial" w:hAnsi="Arial" w:cs="Arial"/>
        </w:rPr>
        <w:t xml:space="preserve">It was noted that the Finance Report and bank statements reconcile, and these were duly signed by Cllr Reverend Rennie, Cllr </w:t>
      </w:r>
      <w:proofErr w:type="gramStart"/>
      <w:r>
        <w:rPr>
          <w:rFonts w:ascii="Arial" w:hAnsi="Arial" w:cs="Arial"/>
        </w:rPr>
        <w:t>Grainger</w:t>
      </w:r>
      <w:proofErr w:type="gramEnd"/>
      <w:r>
        <w:rPr>
          <w:rFonts w:ascii="Arial" w:hAnsi="Arial" w:cs="Arial"/>
        </w:rPr>
        <w:t xml:space="preserve"> and Cllr Kirby.</w:t>
      </w:r>
    </w:p>
    <w:p w14:paraId="420399E3" w14:textId="6380C78B" w:rsidR="00C2112F" w:rsidRDefault="00C2112F" w:rsidP="00C2112F">
      <w:pPr>
        <w:spacing w:after="0" w:line="240" w:lineRule="auto"/>
        <w:jc w:val="both"/>
        <w:rPr>
          <w:rFonts w:ascii="Arial" w:hAnsi="Arial" w:cs="Arial"/>
        </w:rPr>
      </w:pPr>
    </w:p>
    <w:p w14:paraId="5E73FAAF" w14:textId="60E03C91" w:rsidR="00C2112F" w:rsidRDefault="00C2112F" w:rsidP="00C2112F">
      <w:pPr>
        <w:spacing w:after="0" w:line="240" w:lineRule="auto"/>
        <w:jc w:val="both"/>
        <w:rPr>
          <w:rFonts w:ascii="Arial" w:hAnsi="Arial" w:cs="Arial"/>
          <w:b/>
          <w:bCs/>
        </w:rPr>
      </w:pPr>
      <w:r w:rsidRPr="00C2112F">
        <w:rPr>
          <w:rFonts w:ascii="Arial" w:hAnsi="Arial" w:cs="Arial"/>
          <w:b/>
          <w:bCs/>
          <w:i/>
          <w:iCs/>
        </w:rPr>
        <w:t>RESOLVED:</w:t>
      </w:r>
      <w:r w:rsidRPr="00C2112F">
        <w:rPr>
          <w:rFonts w:ascii="Arial" w:hAnsi="Arial" w:cs="Arial"/>
          <w:b/>
          <w:bCs/>
        </w:rPr>
        <w:t xml:space="preserve">  That the Finance Report and statements reconcile and that the expenditure and receipts be endorsed.</w:t>
      </w:r>
    </w:p>
    <w:p w14:paraId="15807798" w14:textId="7C78D1CA" w:rsidR="00000983" w:rsidRDefault="00000983" w:rsidP="00C2112F">
      <w:pPr>
        <w:spacing w:after="0" w:line="240" w:lineRule="auto"/>
        <w:jc w:val="both"/>
        <w:rPr>
          <w:rFonts w:ascii="Arial" w:hAnsi="Arial" w:cs="Arial"/>
          <w:b/>
          <w:bCs/>
        </w:rPr>
      </w:pPr>
    </w:p>
    <w:p w14:paraId="42152ED7" w14:textId="2B5D2C84" w:rsidR="00000983" w:rsidRDefault="00000983" w:rsidP="00C2112F">
      <w:pPr>
        <w:spacing w:after="0" w:line="240" w:lineRule="auto"/>
        <w:jc w:val="both"/>
        <w:rPr>
          <w:rFonts w:ascii="Arial" w:hAnsi="Arial" w:cs="Arial"/>
        </w:rPr>
      </w:pPr>
      <w:r>
        <w:rPr>
          <w:rFonts w:ascii="Arial" w:hAnsi="Arial" w:cs="Arial"/>
        </w:rPr>
        <w:t xml:space="preserve">The </w:t>
      </w:r>
      <w:r w:rsidR="008F2836">
        <w:rPr>
          <w:rFonts w:ascii="Arial" w:hAnsi="Arial" w:cs="Arial"/>
        </w:rPr>
        <w:t xml:space="preserve">interim </w:t>
      </w:r>
      <w:r>
        <w:rPr>
          <w:rFonts w:ascii="Arial" w:hAnsi="Arial" w:cs="Arial"/>
        </w:rPr>
        <w:t>clerk tabled a form supplied by HSBC to change the correspondence address from the former clerk to the interim clerk.  This was signed by Cllr Reverend Rennie and Cllr Wilson.</w:t>
      </w:r>
    </w:p>
    <w:p w14:paraId="7937911A" w14:textId="1507E567" w:rsidR="00000983" w:rsidRDefault="00000983" w:rsidP="00C2112F">
      <w:pPr>
        <w:spacing w:after="0" w:line="240" w:lineRule="auto"/>
        <w:jc w:val="both"/>
        <w:rPr>
          <w:rFonts w:ascii="Arial" w:hAnsi="Arial" w:cs="Arial"/>
          <w:b/>
          <w:bCs/>
        </w:rPr>
      </w:pPr>
      <w:r w:rsidRPr="00000983">
        <w:rPr>
          <w:rFonts w:ascii="Arial" w:hAnsi="Arial" w:cs="Arial"/>
          <w:b/>
          <w:bCs/>
          <w:i/>
          <w:iCs/>
        </w:rPr>
        <w:t>RESOLVED:</w:t>
      </w:r>
      <w:r w:rsidRPr="00000983">
        <w:rPr>
          <w:rFonts w:ascii="Arial" w:hAnsi="Arial" w:cs="Arial"/>
          <w:b/>
          <w:bCs/>
        </w:rPr>
        <w:t xml:space="preserve">  </w:t>
      </w:r>
      <w:r>
        <w:rPr>
          <w:rFonts w:ascii="Arial" w:hAnsi="Arial" w:cs="Arial"/>
          <w:b/>
          <w:bCs/>
        </w:rPr>
        <w:t>T</w:t>
      </w:r>
      <w:r w:rsidRPr="00000983">
        <w:rPr>
          <w:rFonts w:ascii="Arial" w:hAnsi="Arial" w:cs="Arial"/>
          <w:b/>
          <w:bCs/>
        </w:rPr>
        <w:t>hat the banking correspondence address be updated with the interim clerk’s details.</w:t>
      </w:r>
    </w:p>
    <w:p w14:paraId="6AF85DC8" w14:textId="5532B8CB" w:rsidR="00220CC4" w:rsidRDefault="00220CC4" w:rsidP="00C2112F">
      <w:pPr>
        <w:spacing w:after="0" w:line="240" w:lineRule="auto"/>
        <w:jc w:val="both"/>
        <w:rPr>
          <w:rFonts w:ascii="Arial" w:hAnsi="Arial" w:cs="Arial"/>
          <w:b/>
          <w:bCs/>
        </w:rPr>
      </w:pPr>
    </w:p>
    <w:p w14:paraId="15E81665" w14:textId="2F3665AD" w:rsidR="00220CC4" w:rsidRDefault="00220CC4" w:rsidP="00C2112F">
      <w:pPr>
        <w:spacing w:after="0" w:line="240" w:lineRule="auto"/>
        <w:jc w:val="both"/>
        <w:rPr>
          <w:rFonts w:ascii="Arial" w:hAnsi="Arial" w:cs="Arial"/>
        </w:rPr>
      </w:pPr>
      <w:r>
        <w:rPr>
          <w:rFonts w:ascii="Arial" w:hAnsi="Arial" w:cs="Arial"/>
        </w:rPr>
        <w:t xml:space="preserve">A discussion took place around the Annual Governance and Accountability </w:t>
      </w:r>
      <w:proofErr w:type="gramStart"/>
      <w:r>
        <w:rPr>
          <w:rFonts w:ascii="Arial" w:hAnsi="Arial" w:cs="Arial"/>
        </w:rPr>
        <w:t>Return</w:t>
      </w:r>
      <w:proofErr w:type="gramEnd"/>
      <w:r>
        <w:rPr>
          <w:rFonts w:ascii="Arial" w:hAnsi="Arial" w:cs="Arial"/>
        </w:rPr>
        <w:t xml:space="preserve"> and the interim clerk offered to contact the former clerk to establish the reason why one has historically been completed but not submitted to the external auditor.</w:t>
      </w:r>
    </w:p>
    <w:p w14:paraId="7F78EBE9" w14:textId="0E080515" w:rsidR="00220CC4" w:rsidRPr="00625A85" w:rsidRDefault="00220CC4" w:rsidP="00C2112F">
      <w:pPr>
        <w:spacing w:after="0" w:line="240" w:lineRule="auto"/>
        <w:jc w:val="both"/>
        <w:rPr>
          <w:rFonts w:ascii="Arial" w:hAnsi="Arial" w:cs="Arial"/>
          <w:b/>
          <w:bCs/>
          <w:color w:val="FF0000"/>
        </w:rPr>
      </w:pPr>
      <w:r w:rsidRPr="00625A85">
        <w:rPr>
          <w:rFonts w:ascii="Arial" w:hAnsi="Arial" w:cs="Arial"/>
          <w:b/>
          <w:bCs/>
          <w:i/>
          <w:iCs/>
          <w:color w:val="FF0000"/>
        </w:rPr>
        <w:t>RESOLVED:</w:t>
      </w:r>
      <w:r w:rsidRPr="00625A85">
        <w:rPr>
          <w:rFonts w:ascii="Arial" w:hAnsi="Arial" w:cs="Arial"/>
          <w:b/>
          <w:bCs/>
          <w:color w:val="FF0000"/>
        </w:rPr>
        <w:t xml:space="preserve"> The interim clerk to contact the former clerk in relation to completion of the AGAR. </w:t>
      </w:r>
    </w:p>
    <w:p w14:paraId="0BCC1031" w14:textId="2E95E7A4" w:rsidR="0064319B" w:rsidRDefault="0064319B" w:rsidP="00C2112F">
      <w:pPr>
        <w:spacing w:after="0" w:line="240" w:lineRule="auto"/>
        <w:jc w:val="both"/>
        <w:rPr>
          <w:rFonts w:ascii="Arial" w:hAnsi="Arial" w:cs="Arial"/>
          <w:b/>
          <w:bCs/>
        </w:rPr>
      </w:pPr>
    </w:p>
    <w:p w14:paraId="47E44F20" w14:textId="14237CE4" w:rsidR="0064319B" w:rsidRDefault="0064319B" w:rsidP="00C2112F">
      <w:pPr>
        <w:spacing w:after="0" w:line="240" w:lineRule="auto"/>
        <w:jc w:val="both"/>
        <w:rPr>
          <w:rFonts w:ascii="Arial" w:hAnsi="Arial" w:cs="Arial"/>
          <w:u w:val="single"/>
        </w:rPr>
      </w:pPr>
      <w:r w:rsidRPr="0064319B">
        <w:rPr>
          <w:rFonts w:ascii="Arial" w:hAnsi="Arial" w:cs="Arial"/>
          <w:b/>
          <w:bCs/>
          <w:u w:val="single"/>
        </w:rPr>
        <w:t xml:space="preserve">154 </w:t>
      </w:r>
      <w:r w:rsidRPr="0064319B">
        <w:rPr>
          <w:rFonts w:ascii="Arial" w:hAnsi="Arial" w:cs="Arial"/>
          <w:u w:val="single"/>
        </w:rPr>
        <w:t>JBC 2022 – Exclusive Rights of Burial</w:t>
      </w:r>
    </w:p>
    <w:p w14:paraId="307B0521" w14:textId="2434712A" w:rsidR="0064319B" w:rsidRDefault="0064319B" w:rsidP="00C2112F">
      <w:pPr>
        <w:spacing w:after="0" w:line="240" w:lineRule="auto"/>
        <w:jc w:val="both"/>
        <w:rPr>
          <w:rFonts w:ascii="Arial" w:hAnsi="Arial" w:cs="Arial"/>
        </w:rPr>
      </w:pPr>
      <w:r>
        <w:rPr>
          <w:rFonts w:ascii="Arial" w:hAnsi="Arial" w:cs="Arial"/>
        </w:rPr>
        <w:t>Mr E Thomas – Re-open ashes plot 6AB (Parishioner)</w:t>
      </w:r>
    </w:p>
    <w:p w14:paraId="0AE62613" w14:textId="15B7F16E" w:rsidR="0064319B" w:rsidRDefault="0064319B" w:rsidP="00C2112F">
      <w:pPr>
        <w:spacing w:after="0" w:line="240" w:lineRule="auto"/>
        <w:jc w:val="both"/>
        <w:rPr>
          <w:rFonts w:ascii="Arial" w:hAnsi="Arial" w:cs="Arial"/>
        </w:rPr>
      </w:pPr>
      <w:r>
        <w:rPr>
          <w:rFonts w:ascii="Arial" w:hAnsi="Arial" w:cs="Arial"/>
        </w:rPr>
        <w:t xml:space="preserve">Mr W Cooper – Re-open grave </w:t>
      </w:r>
      <w:r w:rsidR="00D46975">
        <w:rPr>
          <w:rFonts w:ascii="Arial" w:hAnsi="Arial" w:cs="Arial"/>
        </w:rPr>
        <w:t>9F (Parishioner)</w:t>
      </w:r>
    </w:p>
    <w:p w14:paraId="4CB5BACA" w14:textId="72CBA934" w:rsidR="00D46975" w:rsidRDefault="00D46975" w:rsidP="00C2112F">
      <w:pPr>
        <w:spacing w:after="0" w:line="240" w:lineRule="auto"/>
        <w:jc w:val="both"/>
        <w:rPr>
          <w:rFonts w:ascii="Arial" w:hAnsi="Arial" w:cs="Arial"/>
        </w:rPr>
      </w:pPr>
    </w:p>
    <w:p w14:paraId="0A271738" w14:textId="447F87D0" w:rsidR="00D46975" w:rsidRPr="00D46975" w:rsidRDefault="00D46975" w:rsidP="00C2112F">
      <w:pPr>
        <w:spacing w:after="0" w:line="240" w:lineRule="auto"/>
        <w:jc w:val="both"/>
        <w:rPr>
          <w:rFonts w:ascii="Arial" w:hAnsi="Arial" w:cs="Arial"/>
          <w:u w:val="single"/>
        </w:rPr>
      </w:pPr>
      <w:r w:rsidRPr="00D46975">
        <w:rPr>
          <w:rFonts w:ascii="Arial" w:hAnsi="Arial" w:cs="Arial"/>
          <w:b/>
          <w:bCs/>
          <w:u w:val="single"/>
        </w:rPr>
        <w:t>155</w:t>
      </w:r>
      <w:r w:rsidRPr="00D46975">
        <w:rPr>
          <w:rFonts w:ascii="Arial" w:hAnsi="Arial" w:cs="Arial"/>
          <w:u w:val="single"/>
        </w:rPr>
        <w:t xml:space="preserve"> JBC 2022 – Memorial Applications</w:t>
      </w:r>
    </w:p>
    <w:p w14:paraId="69D625A9" w14:textId="7E95A611" w:rsidR="00D46975" w:rsidRPr="00D46975" w:rsidRDefault="00D46975" w:rsidP="00C2112F">
      <w:pPr>
        <w:spacing w:after="0" w:line="240" w:lineRule="auto"/>
        <w:jc w:val="both"/>
        <w:rPr>
          <w:rFonts w:ascii="Arial" w:hAnsi="Arial" w:cs="Arial"/>
          <w:b/>
          <w:bCs/>
        </w:rPr>
      </w:pPr>
      <w:r w:rsidRPr="00D46975">
        <w:rPr>
          <w:rFonts w:ascii="Arial" w:hAnsi="Arial" w:cs="Arial"/>
          <w:b/>
          <w:bCs/>
          <w:i/>
          <w:iCs/>
        </w:rPr>
        <w:t>RESOLVED:</w:t>
      </w:r>
      <w:r w:rsidRPr="00D46975">
        <w:rPr>
          <w:rFonts w:ascii="Arial" w:hAnsi="Arial" w:cs="Arial"/>
          <w:b/>
          <w:bCs/>
        </w:rPr>
        <w:t xml:space="preserve">  That the following memorial applications were unanimously approved:</w:t>
      </w:r>
    </w:p>
    <w:p w14:paraId="7FBB20AD" w14:textId="77777777" w:rsidR="00D46975" w:rsidRPr="00D46975" w:rsidRDefault="00D46975" w:rsidP="00C2112F">
      <w:pPr>
        <w:spacing w:after="0" w:line="240" w:lineRule="auto"/>
        <w:jc w:val="both"/>
        <w:rPr>
          <w:rFonts w:ascii="Arial" w:hAnsi="Arial" w:cs="Arial"/>
          <w:b/>
          <w:bCs/>
        </w:rPr>
      </w:pPr>
      <w:r w:rsidRPr="00D46975">
        <w:rPr>
          <w:rFonts w:ascii="Arial" w:hAnsi="Arial" w:cs="Arial"/>
          <w:b/>
          <w:bCs/>
        </w:rPr>
        <w:lastRenderedPageBreak/>
        <w:t>Mr E Cross – addition of kerbs to existing memorial</w:t>
      </w:r>
    </w:p>
    <w:p w14:paraId="3474C866" w14:textId="77777777" w:rsidR="00F93CEC" w:rsidRDefault="00F93CEC" w:rsidP="00C2112F">
      <w:pPr>
        <w:spacing w:after="0" w:line="240" w:lineRule="auto"/>
        <w:jc w:val="both"/>
        <w:rPr>
          <w:rFonts w:ascii="Arial" w:hAnsi="Arial" w:cs="Arial"/>
          <w:b/>
          <w:bCs/>
        </w:rPr>
      </w:pPr>
    </w:p>
    <w:p w14:paraId="3FB2D18A" w14:textId="31DA6672" w:rsidR="00F93CEC" w:rsidRDefault="00F93CEC" w:rsidP="00C2112F">
      <w:pPr>
        <w:spacing w:after="0" w:line="240" w:lineRule="auto"/>
        <w:jc w:val="both"/>
        <w:rPr>
          <w:rFonts w:ascii="Arial" w:hAnsi="Arial" w:cs="Arial"/>
          <w:b/>
          <w:bCs/>
        </w:rPr>
      </w:pPr>
      <w:r>
        <w:rPr>
          <w:rFonts w:ascii="Arial" w:hAnsi="Arial" w:cs="Arial"/>
          <w:b/>
          <w:bCs/>
        </w:rPr>
        <w:t>Page 58</w:t>
      </w:r>
    </w:p>
    <w:p w14:paraId="64546633" w14:textId="77777777" w:rsidR="00F93CEC" w:rsidRDefault="00F93CEC" w:rsidP="00C2112F">
      <w:pPr>
        <w:spacing w:after="0" w:line="240" w:lineRule="auto"/>
        <w:jc w:val="both"/>
        <w:rPr>
          <w:rFonts w:ascii="Arial" w:hAnsi="Arial" w:cs="Arial"/>
          <w:b/>
          <w:bCs/>
        </w:rPr>
      </w:pPr>
    </w:p>
    <w:p w14:paraId="0EACB214" w14:textId="14E1A47F" w:rsidR="00D46975" w:rsidRDefault="00D46975" w:rsidP="00C2112F">
      <w:pPr>
        <w:spacing w:after="0" w:line="240" w:lineRule="auto"/>
        <w:jc w:val="both"/>
        <w:rPr>
          <w:rFonts w:ascii="Arial" w:hAnsi="Arial" w:cs="Arial"/>
          <w:b/>
          <w:bCs/>
        </w:rPr>
      </w:pPr>
      <w:r w:rsidRPr="00D46975">
        <w:rPr>
          <w:rFonts w:ascii="Arial" w:hAnsi="Arial" w:cs="Arial"/>
          <w:b/>
          <w:bCs/>
        </w:rPr>
        <w:t>McIlwane – addition of rope edging to existing memorial</w:t>
      </w:r>
    </w:p>
    <w:p w14:paraId="7973B784" w14:textId="675429C1" w:rsidR="00D46975" w:rsidRDefault="00D46975" w:rsidP="00C2112F">
      <w:pPr>
        <w:spacing w:after="0" w:line="240" w:lineRule="auto"/>
        <w:jc w:val="both"/>
        <w:rPr>
          <w:rFonts w:ascii="Arial" w:hAnsi="Arial" w:cs="Arial"/>
          <w:b/>
          <w:bCs/>
        </w:rPr>
      </w:pPr>
    </w:p>
    <w:p w14:paraId="22D2B30C" w14:textId="2E1914B1" w:rsidR="00D46975" w:rsidRDefault="00D46975" w:rsidP="00C2112F">
      <w:pPr>
        <w:spacing w:after="0" w:line="240" w:lineRule="auto"/>
        <w:jc w:val="both"/>
        <w:rPr>
          <w:rFonts w:ascii="Arial" w:hAnsi="Arial" w:cs="Arial"/>
          <w:u w:val="single"/>
        </w:rPr>
      </w:pPr>
      <w:r w:rsidRPr="00D46975">
        <w:rPr>
          <w:rFonts w:ascii="Arial" w:hAnsi="Arial" w:cs="Arial"/>
          <w:b/>
          <w:bCs/>
          <w:u w:val="single"/>
        </w:rPr>
        <w:t xml:space="preserve">156 </w:t>
      </w:r>
      <w:r w:rsidRPr="00D46975">
        <w:rPr>
          <w:rFonts w:ascii="Arial" w:hAnsi="Arial" w:cs="Arial"/>
          <w:u w:val="single"/>
        </w:rPr>
        <w:t>JBC 2022 – Revision of Regulations</w:t>
      </w:r>
    </w:p>
    <w:p w14:paraId="133B9FB9" w14:textId="1DF59019" w:rsidR="00D46975" w:rsidRDefault="00000983" w:rsidP="00C2112F">
      <w:pPr>
        <w:spacing w:after="0" w:line="240" w:lineRule="auto"/>
        <w:jc w:val="both"/>
        <w:rPr>
          <w:rFonts w:ascii="Arial" w:hAnsi="Arial" w:cs="Arial"/>
        </w:rPr>
      </w:pPr>
      <w:r>
        <w:rPr>
          <w:rFonts w:ascii="Arial" w:hAnsi="Arial" w:cs="Arial"/>
        </w:rPr>
        <w:t xml:space="preserve">After lengthy discussion Councillors agreed that the current cemetery rules and regulations should be reviewed, </w:t>
      </w:r>
      <w:r w:rsidR="00220CC4">
        <w:rPr>
          <w:rFonts w:ascii="Arial" w:hAnsi="Arial" w:cs="Arial"/>
        </w:rPr>
        <w:t>particularly</w:t>
      </w:r>
      <w:r>
        <w:rPr>
          <w:rFonts w:ascii="Arial" w:hAnsi="Arial" w:cs="Arial"/>
        </w:rPr>
        <w:t xml:space="preserve"> in relation to the addition of kerb stones to ashes plots.  Cllr Grainger suggested that some form of cemetery management software </w:t>
      </w:r>
      <w:r w:rsidR="00220CC4">
        <w:rPr>
          <w:rFonts w:ascii="Arial" w:hAnsi="Arial" w:cs="Arial"/>
        </w:rPr>
        <w:t>could be useful going forward and offered to send details to the interim clerk.  Councillors were asked to read through the current rules and regulations and let the interim clerk have any comments around any revisions/updates.</w:t>
      </w:r>
    </w:p>
    <w:p w14:paraId="0EA3F643" w14:textId="11064EA2" w:rsidR="00220CC4" w:rsidRPr="00625A85" w:rsidRDefault="00220CC4" w:rsidP="00C2112F">
      <w:pPr>
        <w:spacing w:after="0" w:line="240" w:lineRule="auto"/>
        <w:jc w:val="both"/>
        <w:rPr>
          <w:rFonts w:ascii="Arial" w:hAnsi="Arial" w:cs="Arial"/>
          <w:b/>
          <w:bCs/>
          <w:color w:val="FF0000"/>
        </w:rPr>
      </w:pPr>
      <w:r w:rsidRPr="00625A85">
        <w:rPr>
          <w:rFonts w:ascii="Arial" w:hAnsi="Arial" w:cs="Arial"/>
          <w:b/>
          <w:bCs/>
          <w:i/>
          <w:iCs/>
          <w:color w:val="FF0000"/>
        </w:rPr>
        <w:t>RESOLVED:</w:t>
      </w:r>
      <w:r w:rsidRPr="00625A85">
        <w:rPr>
          <w:rFonts w:ascii="Arial" w:hAnsi="Arial" w:cs="Arial"/>
          <w:b/>
          <w:bCs/>
          <w:color w:val="FF0000"/>
        </w:rPr>
        <w:t xml:space="preserve">  Cllr Grainger and the interim clerk to present a revision of the rules and regulations to the next meeting for discussion and if appropriate, approval.</w:t>
      </w:r>
    </w:p>
    <w:p w14:paraId="3A034550" w14:textId="2A86EB33" w:rsidR="00220CC4" w:rsidRDefault="00220CC4" w:rsidP="00C2112F">
      <w:pPr>
        <w:spacing w:after="0" w:line="240" w:lineRule="auto"/>
        <w:jc w:val="both"/>
        <w:rPr>
          <w:rFonts w:ascii="Arial" w:hAnsi="Arial" w:cs="Arial"/>
          <w:b/>
          <w:bCs/>
        </w:rPr>
      </w:pPr>
    </w:p>
    <w:p w14:paraId="14F9D4E7" w14:textId="4EC93684" w:rsidR="00220CC4" w:rsidRPr="00125AAF" w:rsidRDefault="00220CC4" w:rsidP="00C2112F">
      <w:pPr>
        <w:spacing w:after="0" w:line="240" w:lineRule="auto"/>
        <w:jc w:val="both"/>
        <w:rPr>
          <w:rFonts w:ascii="Arial" w:hAnsi="Arial" w:cs="Arial"/>
          <w:u w:val="single"/>
        </w:rPr>
      </w:pPr>
      <w:r w:rsidRPr="00125AAF">
        <w:rPr>
          <w:rFonts w:ascii="Arial" w:hAnsi="Arial" w:cs="Arial"/>
          <w:b/>
          <w:bCs/>
          <w:u w:val="single"/>
        </w:rPr>
        <w:t xml:space="preserve">157 </w:t>
      </w:r>
      <w:r w:rsidRPr="00125AAF">
        <w:rPr>
          <w:rFonts w:ascii="Arial" w:hAnsi="Arial" w:cs="Arial"/>
          <w:u w:val="single"/>
        </w:rPr>
        <w:t xml:space="preserve">JBC 2022 </w:t>
      </w:r>
      <w:r w:rsidR="00125AAF" w:rsidRPr="00125AAF">
        <w:rPr>
          <w:rFonts w:ascii="Arial" w:hAnsi="Arial" w:cs="Arial"/>
          <w:u w:val="single"/>
        </w:rPr>
        <w:t>– Date for the working party to inspect headstones</w:t>
      </w:r>
    </w:p>
    <w:p w14:paraId="183D5466" w14:textId="28760868" w:rsidR="00125AAF" w:rsidRDefault="00125AAF" w:rsidP="00C2112F">
      <w:pPr>
        <w:spacing w:after="0" w:line="240" w:lineRule="auto"/>
        <w:jc w:val="both"/>
        <w:rPr>
          <w:rFonts w:ascii="Arial" w:hAnsi="Arial" w:cs="Arial"/>
        </w:rPr>
      </w:pPr>
      <w:r>
        <w:rPr>
          <w:rFonts w:ascii="Arial" w:hAnsi="Arial" w:cs="Arial"/>
        </w:rPr>
        <w:t>Cllr Grainger explained the statutory regulations relating to cemetery/headstone inspection.  Councillors were asked to visit the cemetery to inspect headstones within their allocated section ahead of a site inspection to be arranged for a date in September.</w:t>
      </w:r>
    </w:p>
    <w:p w14:paraId="532D4975" w14:textId="54C1F135" w:rsidR="00125AAF" w:rsidRPr="00625A85" w:rsidRDefault="00125AAF" w:rsidP="00C2112F">
      <w:pPr>
        <w:spacing w:after="0" w:line="240" w:lineRule="auto"/>
        <w:jc w:val="both"/>
        <w:rPr>
          <w:rFonts w:ascii="Arial" w:hAnsi="Arial" w:cs="Arial"/>
          <w:b/>
          <w:bCs/>
          <w:color w:val="FF0000"/>
        </w:rPr>
      </w:pPr>
      <w:r w:rsidRPr="00625A85">
        <w:rPr>
          <w:rFonts w:ascii="Arial" w:hAnsi="Arial" w:cs="Arial"/>
          <w:b/>
          <w:bCs/>
          <w:i/>
          <w:iCs/>
          <w:color w:val="FF0000"/>
        </w:rPr>
        <w:t>RESOLVED:</w:t>
      </w:r>
      <w:r w:rsidRPr="00625A85">
        <w:rPr>
          <w:rFonts w:ascii="Arial" w:hAnsi="Arial" w:cs="Arial"/>
          <w:b/>
          <w:bCs/>
          <w:color w:val="FF0000"/>
        </w:rPr>
        <w:t xml:space="preserve">  Councillors to undertake a headstone inspection within their allocated section of the cemetery before September.</w:t>
      </w:r>
    </w:p>
    <w:p w14:paraId="2F4F5C37" w14:textId="12917B48" w:rsidR="00125AAF" w:rsidRDefault="00125AAF" w:rsidP="00C2112F">
      <w:pPr>
        <w:spacing w:after="0" w:line="240" w:lineRule="auto"/>
        <w:jc w:val="both"/>
        <w:rPr>
          <w:rFonts w:ascii="Arial" w:hAnsi="Arial" w:cs="Arial"/>
          <w:b/>
          <w:bCs/>
        </w:rPr>
      </w:pPr>
    </w:p>
    <w:p w14:paraId="72332FB4" w14:textId="4DFBAE2D" w:rsidR="00125AAF" w:rsidRPr="00125AAF" w:rsidRDefault="00125AAF" w:rsidP="00C2112F">
      <w:pPr>
        <w:spacing w:after="0" w:line="240" w:lineRule="auto"/>
        <w:jc w:val="both"/>
        <w:rPr>
          <w:rFonts w:ascii="Arial" w:hAnsi="Arial" w:cs="Arial"/>
          <w:u w:val="single"/>
        </w:rPr>
      </w:pPr>
      <w:r w:rsidRPr="00125AAF">
        <w:rPr>
          <w:rFonts w:ascii="Arial" w:hAnsi="Arial" w:cs="Arial"/>
          <w:b/>
          <w:bCs/>
          <w:u w:val="single"/>
        </w:rPr>
        <w:t xml:space="preserve">158 </w:t>
      </w:r>
      <w:r w:rsidRPr="00125AAF">
        <w:rPr>
          <w:rFonts w:ascii="Arial" w:hAnsi="Arial" w:cs="Arial"/>
          <w:u w:val="single"/>
        </w:rPr>
        <w:t>JBC 2022 – Future agenda items</w:t>
      </w:r>
    </w:p>
    <w:p w14:paraId="4B55E304" w14:textId="3A5A2A73" w:rsidR="00125AAF" w:rsidRDefault="00125AAF" w:rsidP="00125AAF">
      <w:pPr>
        <w:pStyle w:val="ListParagraph"/>
        <w:numPr>
          <w:ilvl w:val="0"/>
          <w:numId w:val="2"/>
        </w:numPr>
        <w:spacing w:after="0" w:line="240" w:lineRule="auto"/>
        <w:jc w:val="both"/>
        <w:rPr>
          <w:rFonts w:ascii="Arial" w:hAnsi="Arial" w:cs="Arial"/>
        </w:rPr>
      </w:pPr>
      <w:r>
        <w:rPr>
          <w:rFonts w:ascii="Arial" w:hAnsi="Arial" w:cs="Arial"/>
        </w:rPr>
        <w:t>Update Lakeside Landscapes</w:t>
      </w:r>
    </w:p>
    <w:p w14:paraId="301B54D8" w14:textId="4938AE32" w:rsidR="00125AAF" w:rsidRDefault="00125AAF" w:rsidP="00125AAF">
      <w:pPr>
        <w:pStyle w:val="ListParagraph"/>
        <w:numPr>
          <w:ilvl w:val="0"/>
          <w:numId w:val="2"/>
        </w:numPr>
        <w:spacing w:after="0" w:line="240" w:lineRule="auto"/>
        <w:jc w:val="both"/>
        <w:rPr>
          <w:rFonts w:ascii="Arial" w:hAnsi="Arial" w:cs="Arial"/>
        </w:rPr>
      </w:pPr>
      <w:r>
        <w:rPr>
          <w:rFonts w:ascii="Arial" w:hAnsi="Arial" w:cs="Arial"/>
        </w:rPr>
        <w:t>Update cemetery management system</w:t>
      </w:r>
    </w:p>
    <w:p w14:paraId="1E7F9C77" w14:textId="07A442D5" w:rsidR="00125AAF" w:rsidRDefault="00125AAF" w:rsidP="00125AAF">
      <w:pPr>
        <w:pStyle w:val="ListParagraph"/>
        <w:numPr>
          <w:ilvl w:val="0"/>
          <w:numId w:val="2"/>
        </w:numPr>
        <w:spacing w:after="0" w:line="240" w:lineRule="auto"/>
        <w:jc w:val="both"/>
        <w:rPr>
          <w:rFonts w:ascii="Arial" w:hAnsi="Arial" w:cs="Arial"/>
        </w:rPr>
      </w:pPr>
      <w:r>
        <w:rPr>
          <w:rFonts w:ascii="Arial" w:hAnsi="Arial" w:cs="Arial"/>
        </w:rPr>
        <w:t>Review of cemetery rules and regulations</w:t>
      </w:r>
    </w:p>
    <w:p w14:paraId="43A4A3F2" w14:textId="60B0DBAC" w:rsidR="00125AAF" w:rsidRDefault="00125AAF" w:rsidP="00125AAF">
      <w:pPr>
        <w:pStyle w:val="ListParagraph"/>
        <w:numPr>
          <w:ilvl w:val="0"/>
          <w:numId w:val="2"/>
        </w:numPr>
        <w:spacing w:after="0" w:line="240" w:lineRule="auto"/>
        <w:jc w:val="both"/>
        <w:rPr>
          <w:rFonts w:ascii="Arial" w:hAnsi="Arial" w:cs="Arial"/>
        </w:rPr>
      </w:pPr>
      <w:r>
        <w:rPr>
          <w:rFonts w:ascii="Arial" w:hAnsi="Arial" w:cs="Arial"/>
        </w:rPr>
        <w:t>Auditors report</w:t>
      </w:r>
    </w:p>
    <w:p w14:paraId="7BE83A1C" w14:textId="09D9FD60" w:rsidR="00125AAF" w:rsidRDefault="00125AAF" w:rsidP="00125AAF">
      <w:pPr>
        <w:pStyle w:val="ListParagraph"/>
        <w:numPr>
          <w:ilvl w:val="0"/>
          <w:numId w:val="2"/>
        </w:numPr>
        <w:spacing w:after="0" w:line="240" w:lineRule="auto"/>
        <w:jc w:val="both"/>
        <w:rPr>
          <w:rFonts w:ascii="Arial" w:hAnsi="Arial" w:cs="Arial"/>
        </w:rPr>
      </w:pPr>
      <w:r>
        <w:rPr>
          <w:rFonts w:ascii="Arial" w:hAnsi="Arial" w:cs="Arial"/>
        </w:rPr>
        <w:t>Feedback from visit to Ryton on Dunsmore cemetery</w:t>
      </w:r>
    </w:p>
    <w:p w14:paraId="0AD9F829" w14:textId="06C89A34" w:rsidR="00625A85" w:rsidRDefault="00625A85" w:rsidP="00625A85">
      <w:pPr>
        <w:spacing w:after="0" w:line="240" w:lineRule="auto"/>
        <w:jc w:val="both"/>
        <w:rPr>
          <w:rFonts w:ascii="Arial" w:hAnsi="Arial" w:cs="Arial"/>
        </w:rPr>
      </w:pPr>
    </w:p>
    <w:p w14:paraId="58D075E9" w14:textId="36638A17" w:rsidR="00625A85" w:rsidRPr="00625A85" w:rsidRDefault="00625A85" w:rsidP="00625A85">
      <w:pPr>
        <w:spacing w:after="0" w:line="240" w:lineRule="auto"/>
        <w:jc w:val="both"/>
        <w:rPr>
          <w:rFonts w:ascii="Arial" w:hAnsi="Arial" w:cs="Arial"/>
          <w:u w:val="single"/>
        </w:rPr>
      </w:pPr>
      <w:r w:rsidRPr="00625A85">
        <w:rPr>
          <w:rFonts w:ascii="Arial" w:hAnsi="Arial" w:cs="Arial"/>
          <w:b/>
          <w:bCs/>
          <w:u w:val="single"/>
        </w:rPr>
        <w:t>159</w:t>
      </w:r>
      <w:r w:rsidRPr="00625A85">
        <w:rPr>
          <w:rFonts w:ascii="Arial" w:hAnsi="Arial" w:cs="Arial"/>
          <w:u w:val="single"/>
        </w:rPr>
        <w:t xml:space="preserve"> JBC 2022 – Date of the next meeting</w:t>
      </w:r>
    </w:p>
    <w:p w14:paraId="23B56B33" w14:textId="53242895" w:rsidR="00625A85" w:rsidRPr="00382280" w:rsidRDefault="00382280" w:rsidP="00625A85">
      <w:pPr>
        <w:spacing w:after="0" w:line="240" w:lineRule="auto"/>
        <w:jc w:val="both"/>
        <w:rPr>
          <w:rFonts w:ascii="Arial" w:hAnsi="Arial" w:cs="Arial"/>
          <w:b/>
          <w:bCs/>
          <w:color w:val="FF0000"/>
        </w:rPr>
      </w:pPr>
      <w:r w:rsidRPr="00382280">
        <w:rPr>
          <w:rFonts w:ascii="Arial" w:hAnsi="Arial" w:cs="Arial"/>
          <w:b/>
          <w:bCs/>
          <w:i/>
          <w:iCs/>
          <w:color w:val="FF0000"/>
        </w:rPr>
        <w:t>RESOLVED:</w:t>
      </w:r>
      <w:r w:rsidRPr="00382280">
        <w:rPr>
          <w:rFonts w:ascii="Arial" w:hAnsi="Arial" w:cs="Arial"/>
          <w:b/>
          <w:bCs/>
          <w:color w:val="FF0000"/>
        </w:rPr>
        <w:t xml:space="preserve">  The interim clerk will confirm the date for the next meeting, following receipt of the audit report.</w:t>
      </w:r>
    </w:p>
    <w:p w14:paraId="305A1FDA" w14:textId="0C84C14B" w:rsidR="00625A85" w:rsidRDefault="00625A85" w:rsidP="00625A85">
      <w:pPr>
        <w:spacing w:after="0" w:line="240" w:lineRule="auto"/>
        <w:jc w:val="both"/>
        <w:rPr>
          <w:rFonts w:ascii="Arial" w:hAnsi="Arial" w:cs="Arial"/>
        </w:rPr>
      </w:pPr>
    </w:p>
    <w:p w14:paraId="5BF81E94" w14:textId="6BE1138A" w:rsidR="00625A85" w:rsidRPr="00625A85" w:rsidRDefault="00625A85" w:rsidP="00625A85">
      <w:pPr>
        <w:spacing w:after="0" w:line="240" w:lineRule="auto"/>
        <w:jc w:val="both"/>
        <w:rPr>
          <w:rFonts w:ascii="Arial" w:hAnsi="Arial" w:cs="Arial"/>
          <w:u w:val="single"/>
        </w:rPr>
      </w:pPr>
      <w:r w:rsidRPr="00625A85">
        <w:rPr>
          <w:rFonts w:ascii="Arial" w:hAnsi="Arial" w:cs="Arial"/>
          <w:b/>
          <w:bCs/>
          <w:u w:val="single"/>
        </w:rPr>
        <w:t>160</w:t>
      </w:r>
      <w:r w:rsidRPr="00625A85">
        <w:rPr>
          <w:rFonts w:ascii="Arial" w:hAnsi="Arial" w:cs="Arial"/>
          <w:u w:val="single"/>
        </w:rPr>
        <w:t xml:space="preserve"> JBC 2022 Exclusion of public and press</w:t>
      </w:r>
    </w:p>
    <w:p w14:paraId="34B77E68" w14:textId="60B79CB2" w:rsidR="00625A85" w:rsidRDefault="00625A85" w:rsidP="00625A85">
      <w:pPr>
        <w:spacing w:after="0" w:line="240" w:lineRule="auto"/>
        <w:jc w:val="both"/>
        <w:rPr>
          <w:rFonts w:ascii="Arial" w:hAnsi="Arial" w:cs="Arial"/>
        </w:rPr>
      </w:pPr>
      <w:r w:rsidRPr="00625A85">
        <w:rPr>
          <w:rFonts w:ascii="Arial" w:hAnsi="Arial" w:cs="Arial"/>
        </w:rPr>
        <w:t>In accordance with Paragraph 1 (2) of The Public Bodies (Admission to Meetings) Act 1960, the Joint Burial Committee of Wolston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 The exclusion is on the grounds that items of business to be discussed are likely to include matters which are personal and confidential and are exempt from disclosure.</w:t>
      </w:r>
    </w:p>
    <w:p w14:paraId="7F0346F4" w14:textId="3BC60D3B" w:rsidR="00625A85" w:rsidRDefault="00625A85" w:rsidP="00625A85">
      <w:pPr>
        <w:spacing w:after="0" w:line="240" w:lineRule="auto"/>
        <w:jc w:val="both"/>
        <w:rPr>
          <w:rFonts w:ascii="Arial" w:hAnsi="Arial" w:cs="Arial"/>
        </w:rPr>
      </w:pPr>
    </w:p>
    <w:p w14:paraId="37F65D63" w14:textId="7EE5E118" w:rsidR="00625A85" w:rsidRDefault="00625A85" w:rsidP="00625A85">
      <w:pPr>
        <w:spacing w:after="0" w:line="240" w:lineRule="auto"/>
        <w:jc w:val="both"/>
        <w:rPr>
          <w:rFonts w:ascii="Arial" w:hAnsi="Arial" w:cs="Arial"/>
        </w:rPr>
      </w:pPr>
      <w:r>
        <w:rPr>
          <w:rFonts w:ascii="Arial" w:hAnsi="Arial" w:cs="Arial"/>
        </w:rPr>
        <w:t>The members of the public left at 8.50pm.</w:t>
      </w:r>
    </w:p>
    <w:p w14:paraId="53F9631C" w14:textId="215BF9B9" w:rsidR="00625A85" w:rsidRDefault="00625A85" w:rsidP="00625A85">
      <w:pPr>
        <w:spacing w:after="0" w:line="240" w:lineRule="auto"/>
        <w:jc w:val="both"/>
        <w:rPr>
          <w:rFonts w:ascii="Arial" w:hAnsi="Arial" w:cs="Arial"/>
        </w:rPr>
      </w:pPr>
    </w:p>
    <w:p w14:paraId="6087EBCC" w14:textId="4A67F322" w:rsidR="00625A85" w:rsidRPr="00CB7526" w:rsidRDefault="00CB7526" w:rsidP="00625A85">
      <w:pPr>
        <w:spacing w:after="0" w:line="240" w:lineRule="auto"/>
        <w:jc w:val="both"/>
        <w:rPr>
          <w:rFonts w:ascii="Arial" w:hAnsi="Arial" w:cs="Arial"/>
          <w:u w:val="single"/>
        </w:rPr>
      </w:pPr>
      <w:r w:rsidRPr="00CB7526">
        <w:rPr>
          <w:rFonts w:ascii="Arial" w:hAnsi="Arial" w:cs="Arial"/>
          <w:b/>
          <w:bCs/>
          <w:u w:val="single"/>
        </w:rPr>
        <w:t>161</w:t>
      </w:r>
      <w:r w:rsidRPr="00CB7526">
        <w:rPr>
          <w:rFonts w:ascii="Arial" w:hAnsi="Arial" w:cs="Arial"/>
          <w:u w:val="single"/>
        </w:rPr>
        <w:t xml:space="preserve"> JBC 2022 Extension to the cemetery</w:t>
      </w:r>
    </w:p>
    <w:p w14:paraId="10E74016" w14:textId="541F99EF" w:rsidR="00CB7526" w:rsidRDefault="00CB7526" w:rsidP="00625A85">
      <w:pPr>
        <w:spacing w:after="0" w:line="240" w:lineRule="auto"/>
        <w:jc w:val="both"/>
        <w:rPr>
          <w:rFonts w:ascii="Arial" w:hAnsi="Arial" w:cs="Arial"/>
        </w:rPr>
      </w:pPr>
      <w:r>
        <w:rPr>
          <w:rFonts w:ascii="Arial" w:hAnsi="Arial" w:cs="Arial"/>
        </w:rPr>
        <w:t>A discussion took place around the need to extend the cemetery and Cllr Grainger confirmed that Wolston Parish Council have agreed to write to the planners at Rugby Borough Council to ask them to safeguard an extension on the south side.</w:t>
      </w:r>
    </w:p>
    <w:p w14:paraId="5B613985" w14:textId="3BE87909" w:rsidR="00CB7526" w:rsidRDefault="00CB7526" w:rsidP="00625A85">
      <w:pPr>
        <w:spacing w:after="0" w:line="240" w:lineRule="auto"/>
        <w:jc w:val="both"/>
        <w:rPr>
          <w:rFonts w:ascii="Arial" w:hAnsi="Arial" w:cs="Arial"/>
        </w:rPr>
      </w:pPr>
    </w:p>
    <w:p w14:paraId="60782050" w14:textId="2D66C5B6" w:rsidR="00CB7526" w:rsidRPr="00625A85" w:rsidRDefault="00CB7526" w:rsidP="00625A85">
      <w:pPr>
        <w:spacing w:after="0" w:line="240" w:lineRule="auto"/>
        <w:jc w:val="both"/>
        <w:rPr>
          <w:rFonts w:ascii="Arial" w:hAnsi="Arial" w:cs="Arial"/>
        </w:rPr>
      </w:pPr>
      <w:r>
        <w:rPr>
          <w:rFonts w:ascii="Arial" w:hAnsi="Arial" w:cs="Arial"/>
        </w:rPr>
        <w:t>Having no further business to discuss the meeting ended at 9.12pm.</w:t>
      </w:r>
    </w:p>
    <w:sectPr w:rsidR="00CB7526" w:rsidRPr="00625A85">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C881" w14:textId="77777777" w:rsidR="0051362A" w:rsidRDefault="0051362A" w:rsidP="004124E7">
      <w:pPr>
        <w:spacing w:after="0" w:line="240" w:lineRule="auto"/>
      </w:pPr>
      <w:r>
        <w:separator/>
      </w:r>
    </w:p>
  </w:endnote>
  <w:endnote w:type="continuationSeparator" w:id="0">
    <w:p w14:paraId="13122ED4" w14:textId="77777777" w:rsidR="0051362A" w:rsidRDefault="0051362A" w:rsidP="0041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6A55" w14:textId="74502CF7" w:rsidR="004124E7" w:rsidRPr="004124E7" w:rsidRDefault="004124E7">
    <w:pPr>
      <w:pStyle w:val="Footer"/>
      <w:rPr>
        <w:rFonts w:ascii="Arial" w:hAnsi="Arial" w:cs="Arial"/>
        <w:sz w:val="16"/>
        <w:szCs w:val="16"/>
      </w:rPr>
    </w:pPr>
    <w:r w:rsidRPr="004124E7">
      <w:rPr>
        <w:rFonts w:ascii="Arial" w:hAnsi="Arial" w:cs="Arial"/>
        <w:sz w:val="16"/>
        <w:szCs w:val="16"/>
      </w:rPr>
      <w:t>Signed (Chair):……………………………………………………………..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1F1A" w14:textId="77777777" w:rsidR="0051362A" w:rsidRDefault="0051362A" w:rsidP="004124E7">
      <w:pPr>
        <w:spacing w:after="0" w:line="240" w:lineRule="auto"/>
      </w:pPr>
      <w:r>
        <w:separator/>
      </w:r>
    </w:p>
  </w:footnote>
  <w:footnote w:type="continuationSeparator" w:id="0">
    <w:p w14:paraId="001554C4" w14:textId="77777777" w:rsidR="0051362A" w:rsidRDefault="0051362A" w:rsidP="00412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9938" w14:textId="29B9926E" w:rsidR="001C7F54" w:rsidRDefault="001C7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F66A" w14:textId="6D96D7AE" w:rsidR="004124E7" w:rsidRPr="00711794" w:rsidRDefault="00711794">
    <w:pPr>
      <w:pStyle w:val="Header"/>
      <w:rPr>
        <w:rFonts w:ascii="Arial" w:hAnsi="Arial" w:cs="Arial"/>
        <w:color w:val="FF0000"/>
      </w:rPr>
    </w:pPr>
    <w:r w:rsidRPr="00711794">
      <w:rPr>
        <w:rFonts w:ascii="Arial" w:hAnsi="Arial" w:cs="Arial"/>
        <w:color w:val="FF0000"/>
      </w:rPr>
      <w:t>Red = outstanding action</w:t>
    </w:r>
  </w:p>
  <w:p w14:paraId="2DAE8F32" w14:textId="77777777" w:rsidR="00711794" w:rsidRPr="004124E7" w:rsidRDefault="00711794">
    <w:pPr>
      <w:pStyle w:val="Header"/>
      <w:rPr>
        <w:rFonts w:ascii="Arial" w:hAnsi="Arial" w:cs="Arial"/>
        <w:b/>
        <w:bCs/>
      </w:rPr>
    </w:pPr>
  </w:p>
  <w:p w14:paraId="65978F8B" w14:textId="6B27C376" w:rsidR="004124E7" w:rsidRPr="004124E7" w:rsidRDefault="004124E7" w:rsidP="004124E7">
    <w:pPr>
      <w:pStyle w:val="Header"/>
      <w:jc w:val="center"/>
      <w:rPr>
        <w:rFonts w:ascii="Arial" w:hAnsi="Arial" w:cs="Arial"/>
        <w:b/>
        <w:bCs/>
      </w:rPr>
    </w:pPr>
    <w:r w:rsidRPr="004124E7">
      <w:rPr>
        <w:rFonts w:ascii="Arial" w:hAnsi="Arial" w:cs="Arial"/>
        <w:b/>
        <w:bCs/>
      </w:rPr>
      <w:t>WOLSTON, BRANDON &amp; BRETFORD</w:t>
    </w:r>
  </w:p>
  <w:p w14:paraId="6F82773B" w14:textId="0323B908" w:rsidR="004124E7" w:rsidRPr="004124E7" w:rsidRDefault="004124E7" w:rsidP="004124E7">
    <w:pPr>
      <w:pStyle w:val="Header"/>
      <w:jc w:val="center"/>
      <w:rPr>
        <w:rFonts w:ascii="Arial" w:hAnsi="Arial" w:cs="Arial"/>
        <w:b/>
        <w:bCs/>
      </w:rPr>
    </w:pPr>
    <w:r w:rsidRPr="004124E7">
      <w:rPr>
        <w:rFonts w:ascii="Arial" w:hAnsi="Arial" w:cs="Arial"/>
        <w:b/>
        <w:bCs/>
      </w:rPr>
      <w:t>JOINT BURIAL COMMITTEE</w:t>
    </w:r>
  </w:p>
  <w:p w14:paraId="0C7E1C49" w14:textId="5D0FCEB9" w:rsidR="004124E7" w:rsidRPr="004124E7" w:rsidRDefault="004124E7" w:rsidP="004124E7">
    <w:pPr>
      <w:pStyle w:val="Header"/>
      <w:jc w:val="center"/>
      <w:rPr>
        <w:rFonts w:ascii="Arial" w:hAnsi="Arial" w:cs="Arial"/>
        <w:b/>
        <w:bCs/>
      </w:rPr>
    </w:pPr>
  </w:p>
  <w:p w14:paraId="427A7480" w14:textId="4E0D9183" w:rsidR="004124E7" w:rsidRPr="004124E7" w:rsidRDefault="004124E7" w:rsidP="004124E7">
    <w:pPr>
      <w:pStyle w:val="Header"/>
      <w:jc w:val="center"/>
      <w:rPr>
        <w:rFonts w:ascii="Arial" w:hAnsi="Arial" w:cs="Arial"/>
        <w:b/>
        <w:bCs/>
      </w:rPr>
    </w:pPr>
    <w:r w:rsidRPr="004124E7">
      <w:rPr>
        <w:rFonts w:ascii="Arial" w:hAnsi="Arial" w:cs="Arial"/>
        <w:b/>
        <w:bCs/>
      </w:rPr>
      <w:t>MINUTES OF THE MEETING HELD ON THURSDAY 26</w:t>
    </w:r>
    <w:r w:rsidRPr="004124E7">
      <w:rPr>
        <w:rFonts w:ascii="Arial" w:hAnsi="Arial" w:cs="Arial"/>
        <w:b/>
        <w:bCs/>
        <w:vertAlign w:val="superscript"/>
      </w:rPr>
      <w:t>TH</w:t>
    </w:r>
    <w:r w:rsidRPr="004124E7">
      <w:rPr>
        <w:rFonts w:ascii="Arial" w:hAnsi="Arial" w:cs="Arial"/>
        <w:b/>
        <w:bCs/>
      </w:rPr>
      <w:t xml:space="preserve"> MAY 2022</w:t>
    </w:r>
  </w:p>
  <w:p w14:paraId="0590F5F9" w14:textId="766E1651" w:rsidR="004124E7" w:rsidRPr="004124E7" w:rsidRDefault="004124E7" w:rsidP="004124E7">
    <w:pPr>
      <w:pStyle w:val="Header"/>
      <w:jc w:val="center"/>
      <w:rPr>
        <w:rFonts w:ascii="Arial" w:hAnsi="Arial" w:cs="Arial"/>
        <w:b/>
        <w:bCs/>
      </w:rPr>
    </w:pPr>
    <w:r w:rsidRPr="004124E7">
      <w:rPr>
        <w:rFonts w:ascii="Arial" w:hAnsi="Arial" w:cs="Arial"/>
        <w:b/>
        <w:bCs/>
      </w:rPr>
      <w:t>AT WOLSTON COMMUNITY CENTRE AT 7.30PM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91D3" w14:textId="5CE3C997" w:rsidR="001C7F54" w:rsidRDefault="001C7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34DA0"/>
    <w:multiLevelType w:val="hybridMultilevel"/>
    <w:tmpl w:val="6F1E6792"/>
    <w:lvl w:ilvl="0" w:tplc="EDF222EE">
      <w:start w:val="1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A60380"/>
    <w:multiLevelType w:val="hybridMultilevel"/>
    <w:tmpl w:val="2B5007DA"/>
    <w:lvl w:ilvl="0" w:tplc="6F34C1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9803614">
    <w:abstractNumId w:val="1"/>
  </w:num>
  <w:num w:numId="2" w16cid:durableId="6391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E7"/>
    <w:rsid w:val="00000983"/>
    <w:rsid w:val="00122297"/>
    <w:rsid w:val="00125AAF"/>
    <w:rsid w:val="001963F3"/>
    <w:rsid w:val="001C7F54"/>
    <w:rsid w:val="00220CC4"/>
    <w:rsid w:val="00224118"/>
    <w:rsid w:val="00382280"/>
    <w:rsid w:val="004124E7"/>
    <w:rsid w:val="00424C8A"/>
    <w:rsid w:val="004A7898"/>
    <w:rsid w:val="0051362A"/>
    <w:rsid w:val="00625A85"/>
    <w:rsid w:val="0064319B"/>
    <w:rsid w:val="00711794"/>
    <w:rsid w:val="007416B6"/>
    <w:rsid w:val="007655D1"/>
    <w:rsid w:val="008F2836"/>
    <w:rsid w:val="009077C8"/>
    <w:rsid w:val="00A277F0"/>
    <w:rsid w:val="00BB762D"/>
    <w:rsid w:val="00C2112F"/>
    <w:rsid w:val="00CB7526"/>
    <w:rsid w:val="00D46975"/>
    <w:rsid w:val="00D9482F"/>
    <w:rsid w:val="00EB45F4"/>
    <w:rsid w:val="00EF637C"/>
    <w:rsid w:val="00F93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88EFC"/>
  <w15:chartTrackingRefBased/>
  <w15:docId w15:val="{9869B914-4853-44C6-803F-E394B541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4E7"/>
  </w:style>
  <w:style w:type="paragraph" w:styleId="Footer">
    <w:name w:val="footer"/>
    <w:basedOn w:val="Normal"/>
    <w:link w:val="FooterChar"/>
    <w:uiPriority w:val="99"/>
    <w:unhideWhenUsed/>
    <w:rsid w:val="00412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4E7"/>
  </w:style>
  <w:style w:type="paragraph" w:styleId="ListParagraph">
    <w:name w:val="List Paragraph"/>
    <w:basedOn w:val="Normal"/>
    <w:uiPriority w:val="34"/>
    <w:qFormat/>
    <w:rsid w:val="001963F3"/>
    <w:pPr>
      <w:ind w:left="720"/>
      <w:contextualSpacing/>
    </w:pPr>
  </w:style>
  <w:style w:type="table" w:styleId="TableGrid">
    <w:name w:val="Table Grid"/>
    <w:basedOn w:val="TableNormal"/>
    <w:uiPriority w:val="39"/>
    <w:rsid w:val="00EF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Hancox</dc:creator>
  <cp:keywords/>
  <dc:description/>
  <cp:lastModifiedBy>Jane Hancox</cp:lastModifiedBy>
  <cp:revision>9</cp:revision>
  <dcterms:created xsi:type="dcterms:W3CDTF">2022-06-02T09:20:00Z</dcterms:created>
  <dcterms:modified xsi:type="dcterms:W3CDTF">2022-10-07T11:43:00Z</dcterms:modified>
</cp:coreProperties>
</file>